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horzAnchor="margin" w:tblpXSpec="center" w:tblpY="1"/>
        <w:tblW w:w="9728" w:type="dxa"/>
        <w:tblLook w:val="00A0"/>
      </w:tblPr>
      <w:tblGrid>
        <w:gridCol w:w="3289"/>
        <w:gridCol w:w="3600"/>
        <w:gridCol w:w="2839"/>
      </w:tblGrid>
      <w:tr w:rsidR="00A21B3B" w:rsidRPr="00B10C7A" w:rsidTr="00C724E0">
        <w:trPr>
          <w:trHeight w:val="1188"/>
        </w:trPr>
        <w:tc>
          <w:tcPr>
            <w:tcW w:w="3289" w:type="dxa"/>
          </w:tcPr>
          <w:p w:rsidR="00A21B3B" w:rsidRPr="00B10C7A" w:rsidRDefault="00A21B3B" w:rsidP="00C724E0">
            <w:pPr>
              <w:pStyle w:val="ad"/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A21B3B" w:rsidRPr="00B10C7A" w:rsidRDefault="00A21B3B" w:rsidP="00C724E0">
            <w:pPr>
              <w:pStyle w:val="ad"/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600" w:type="dxa"/>
          </w:tcPr>
          <w:p w:rsidR="00A21B3B" w:rsidRPr="00B10C7A" w:rsidRDefault="00A21B3B" w:rsidP="00C724E0">
            <w:pPr>
              <w:pStyle w:val="ad"/>
              <w:ind w:left="357"/>
              <w:jc w:val="center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</w:p>
        </w:tc>
        <w:tc>
          <w:tcPr>
            <w:tcW w:w="2839" w:type="dxa"/>
          </w:tcPr>
          <w:p w:rsidR="00A21B3B" w:rsidRPr="00B10C7A" w:rsidRDefault="00A21B3B" w:rsidP="00C724E0">
            <w:pPr>
              <w:pStyle w:val="ad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21B3B" w:rsidRPr="00B10C7A" w:rsidTr="00C724E0">
        <w:tblPrEx>
          <w:tblLook w:val="04A0"/>
        </w:tblPrEx>
        <w:trPr>
          <w:trHeight w:val="299"/>
        </w:trPr>
        <w:tc>
          <w:tcPr>
            <w:tcW w:w="3289" w:type="dxa"/>
            <w:hideMark/>
          </w:tcPr>
          <w:p w:rsidR="00A21B3B" w:rsidRPr="00B10C7A" w:rsidRDefault="00A21B3B" w:rsidP="00C724E0">
            <w:pPr>
              <w:pStyle w:val="ad"/>
              <w:spacing w:line="276" w:lineRule="auto"/>
              <w:ind w:right="-533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>ΕΛΛΗΝΙΚΗ ΔΗΜΟΚΡΑΤΙΑ</w:t>
            </w:r>
          </w:p>
        </w:tc>
        <w:tc>
          <w:tcPr>
            <w:tcW w:w="3600" w:type="dxa"/>
            <w:hideMark/>
          </w:tcPr>
          <w:p w:rsidR="00A21B3B" w:rsidRPr="00B10C7A" w:rsidRDefault="00A21B3B" w:rsidP="00C724E0">
            <w:pPr>
              <w:pStyle w:val="ad"/>
              <w:jc w:val="center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</w:p>
        </w:tc>
        <w:tc>
          <w:tcPr>
            <w:tcW w:w="2839" w:type="dxa"/>
            <w:hideMark/>
          </w:tcPr>
          <w:p w:rsidR="00A21B3B" w:rsidRPr="00B10C7A" w:rsidRDefault="00A21B3B" w:rsidP="00C724E0">
            <w:pPr>
              <w:pStyle w:val="ad"/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A21B3B" w:rsidRPr="00B10C7A" w:rsidTr="00C724E0">
        <w:tblPrEx>
          <w:tblLook w:val="04A0"/>
        </w:tblPrEx>
        <w:trPr>
          <w:trHeight w:val="2593"/>
        </w:trPr>
        <w:tc>
          <w:tcPr>
            <w:tcW w:w="9728" w:type="dxa"/>
            <w:gridSpan w:val="3"/>
            <w:hideMark/>
          </w:tcPr>
          <w:p w:rsidR="00A21B3B" w:rsidRPr="00B10C7A" w:rsidRDefault="00A21B3B" w:rsidP="00C724E0">
            <w:pPr>
              <w:pStyle w:val="ad"/>
              <w:spacing w:line="276" w:lineRule="auto"/>
              <w:ind w:right="-2520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>Νομός Κυκλάδων</w:t>
            </w:r>
          </w:p>
          <w:p w:rsidR="00A21B3B" w:rsidRPr="00B10C7A" w:rsidRDefault="00A21B3B" w:rsidP="00C724E0">
            <w:pPr>
              <w:pStyle w:val="ad"/>
              <w:spacing w:line="276" w:lineRule="auto"/>
              <w:ind w:right="-2520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>Δήμος Άνδρου</w:t>
            </w:r>
          </w:p>
          <w:p w:rsidR="00A21B3B" w:rsidRPr="00B10C7A" w:rsidRDefault="00A21B3B" w:rsidP="00C724E0">
            <w:pPr>
              <w:pStyle w:val="ad"/>
              <w:spacing w:line="276" w:lineRule="auto"/>
              <w:ind w:right="-2520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>Διεύθυνση Τεχνικού &amp; Περιβάλλοντος</w:t>
            </w: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ab/>
            </w: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ab/>
              <w:t xml:space="preserve"> </w:t>
            </w: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ab/>
            </w:r>
            <w:r w:rsidRPr="00C75264">
              <w:rPr>
                <w:rFonts w:cstheme="minorHAnsi"/>
                <w:b/>
                <w:bCs/>
                <w:sz w:val="24"/>
                <w:szCs w:val="24"/>
                <w:lang w:val="el-GR"/>
              </w:rPr>
              <w:tab/>
            </w:r>
            <w:r w:rsidRPr="00C75264">
              <w:rPr>
                <w:rFonts w:cstheme="minorHAnsi"/>
                <w:b/>
                <w:bCs/>
                <w:sz w:val="24"/>
                <w:szCs w:val="24"/>
                <w:lang w:val="el-GR"/>
              </w:rPr>
              <w:tab/>
            </w:r>
            <w:r w:rsidRPr="00B10C7A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 xml:space="preserve">ρ. Μελέτης: </w:t>
            </w:r>
            <w:r w:rsidRPr="00DD3017">
              <w:rPr>
                <w:rFonts w:cstheme="minorHAnsi"/>
                <w:b/>
                <w:bCs/>
                <w:sz w:val="24"/>
                <w:szCs w:val="24"/>
                <w:lang w:val="el-GR"/>
              </w:rPr>
              <w:t>09</w:t>
            </w: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 xml:space="preserve"> /2023</w:t>
            </w:r>
          </w:p>
          <w:p w:rsidR="00A21B3B" w:rsidRPr="00B10C7A" w:rsidRDefault="00A21B3B" w:rsidP="00C724E0">
            <w:pPr>
              <w:pStyle w:val="ad"/>
              <w:spacing w:line="276" w:lineRule="auto"/>
              <w:ind w:right="-2520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</w:p>
          <w:p w:rsidR="00A21B3B" w:rsidRPr="00B10C7A" w:rsidRDefault="00A21B3B" w:rsidP="00C724E0">
            <w:pPr>
              <w:pStyle w:val="ad"/>
              <w:spacing w:line="276" w:lineRule="auto"/>
              <w:ind w:right="-2520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l-GR"/>
              </w:rPr>
              <w:t>Χρηματοδότηση:</w:t>
            </w: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ab/>
              <w:t>Υπουργείο Ναυτιλίας και Νησιωτικής Πολιτικής</w:t>
            </w:r>
          </w:p>
          <w:p w:rsidR="00A21B3B" w:rsidRPr="00B10C7A" w:rsidRDefault="00A21B3B" w:rsidP="00C724E0">
            <w:pPr>
              <w:pStyle w:val="ad"/>
              <w:spacing w:line="276" w:lineRule="auto"/>
              <w:ind w:right="-2520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ab/>
            </w: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ab/>
            </w: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ab/>
              <w:t>Γενική Γραμματεία Αιγαίου</w:t>
            </w:r>
          </w:p>
          <w:p w:rsidR="00A21B3B" w:rsidRPr="00B10C7A" w:rsidRDefault="00A21B3B" w:rsidP="00C724E0">
            <w:pPr>
              <w:pStyle w:val="ad"/>
              <w:spacing w:line="276" w:lineRule="auto"/>
              <w:ind w:left="360"/>
              <w:jc w:val="center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</w:p>
        </w:tc>
      </w:tr>
      <w:tr w:rsidR="00A21B3B" w:rsidRPr="00B10C7A" w:rsidTr="00C724E0">
        <w:tblPrEx>
          <w:tblLook w:val="04A0"/>
        </w:tblPrEx>
        <w:trPr>
          <w:trHeight w:val="54"/>
        </w:trPr>
        <w:tc>
          <w:tcPr>
            <w:tcW w:w="9728" w:type="dxa"/>
            <w:gridSpan w:val="3"/>
          </w:tcPr>
          <w:p w:rsidR="00A21B3B" w:rsidRPr="00B10C7A" w:rsidRDefault="00A21B3B" w:rsidP="00C724E0">
            <w:pPr>
              <w:pStyle w:val="ad"/>
              <w:spacing w:line="276" w:lineRule="auto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</w:p>
          <w:p w:rsidR="00A21B3B" w:rsidRPr="00B10C7A" w:rsidRDefault="00A21B3B" w:rsidP="00C724E0">
            <w:pPr>
              <w:pStyle w:val="ad"/>
              <w:spacing w:line="276" w:lineRule="auto"/>
              <w:jc w:val="center"/>
              <w:rPr>
                <w:rFonts w:cstheme="minorHAnsi"/>
                <w:b/>
                <w:bCs/>
                <w:sz w:val="28"/>
                <w:szCs w:val="28"/>
                <w:lang w:val="el-GR"/>
              </w:rPr>
            </w:pPr>
            <w:r w:rsidRPr="00B10C7A">
              <w:rPr>
                <w:rFonts w:cstheme="minorHAnsi"/>
                <w:b/>
                <w:bCs/>
                <w:sz w:val="28"/>
                <w:szCs w:val="28"/>
                <w:lang w:val="el-GR"/>
              </w:rPr>
              <w:t>ΔΗΜΟΣ ΑΝΔΡΟΥ</w:t>
            </w:r>
          </w:p>
          <w:p w:rsidR="00A21B3B" w:rsidRPr="00B10C7A" w:rsidRDefault="00A21B3B" w:rsidP="00C724E0">
            <w:pPr>
              <w:pStyle w:val="ad"/>
              <w:spacing w:line="276" w:lineRule="auto"/>
              <w:ind w:left="360"/>
              <w:jc w:val="center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</w:p>
        </w:tc>
      </w:tr>
    </w:tbl>
    <w:p w:rsidR="005E1368" w:rsidRPr="00827EEC" w:rsidRDefault="00A21B3B" w:rsidP="005E1368">
      <w:pPr>
        <w:spacing w:after="0"/>
        <w:ind w:right="4478"/>
        <w:rPr>
          <w:rFonts w:cs="Arial"/>
          <w:b/>
          <w:sz w:val="28"/>
          <w:szCs w:val="28"/>
          <w:lang w:val="el-GR"/>
        </w:rPr>
      </w:pPr>
      <w:r w:rsidRPr="00A21B3B">
        <w:rPr>
          <w:rFonts w:cs="Arial"/>
          <w:b/>
          <w:noProof/>
          <w:sz w:val="28"/>
          <w:szCs w:val="28"/>
          <w:lang w:val="el-GR"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-114300</wp:posOffset>
            </wp:positionV>
            <wp:extent cx="847725" cy="85725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21B3B" w:rsidRPr="00B03392" w:rsidRDefault="00A21B3B" w:rsidP="00A21B3B">
      <w:pPr>
        <w:spacing w:after="0" w:line="240" w:lineRule="auto"/>
        <w:jc w:val="center"/>
        <w:rPr>
          <w:rStyle w:val="FontStyle13"/>
          <w:rFonts w:asciiTheme="minorHAnsi" w:hAnsiTheme="minorHAnsi" w:cstheme="minorHAnsi"/>
          <w:b/>
          <w:sz w:val="28"/>
          <w:szCs w:val="28"/>
          <w:lang w:val="el-GR"/>
        </w:rPr>
      </w:pPr>
      <w:r w:rsidRPr="00B03392">
        <w:rPr>
          <w:rFonts w:cstheme="minorHAnsi"/>
          <w:b/>
          <w:bCs/>
          <w:sz w:val="28"/>
          <w:szCs w:val="28"/>
          <w:lang w:val="el-GR"/>
        </w:rPr>
        <w:t>«</w:t>
      </w:r>
      <w:r w:rsidRPr="00B03392">
        <w:rPr>
          <w:rStyle w:val="FontStyle13"/>
          <w:rFonts w:asciiTheme="minorHAnsi" w:hAnsiTheme="minorHAnsi" w:cstheme="minorHAnsi"/>
          <w:b/>
          <w:sz w:val="28"/>
          <w:szCs w:val="28"/>
          <w:lang w:val="el-GR"/>
        </w:rPr>
        <w:t>Προμήθεια σωληνώσεων υδρευσης  και συναφούς εξοπλισμού</w:t>
      </w:r>
    </w:p>
    <w:p w:rsidR="00A21B3B" w:rsidRPr="00B03392" w:rsidRDefault="00A21B3B" w:rsidP="00A21B3B">
      <w:pPr>
        <w:spacing w:after="0" w:line="240" w:lineRule="auto"/>
        <w:jc w:val="center"/>
        <w:rPr>
          <w:rFonts w:cstheme="minorHAnsi"/>
          <w:b/>
          <w:sz w:val="28"/>
          <w:szCs w:val="28"/>
          <w:lang w:val="el-GR"/>
        </w:rPr>
      </w:pPr>
      <w:r w:rsidRPr="00B03392">
        <w:rPr>
          <w:rStyle w:val="FontStyle13"/>
          <w:rFonts w:asciiTheme="minorHAnsi" w:hAnsiTheme="minorHAnsi" w:cstheme="minorHAnsi"/>
          <w:b/>
          <w:sz w:val="28"/>
          <w:szCs w:val="28"/>
          <w:lang w:val="el-GR"/>
        </w:rPr>
        <w:t>για τον Δήμο Ανδρου</w:t>
      </w:r>
      <w:r w:rsidRPr="00B03392">
        <w:rPr>
          <w:rFonts w:cstheme="minorHAnsi"/>
          <w:b/>
          <w:bCs/>
          <w:sz w:val="28"/>
          <w:szCs w:val="28"/>
          <w:lang w:val="el-GR"/>
        </w:rPr>
        <w:t>»</w:t>
      </w:r>
      <w:r w:rsidRPr="00B03392">
        <w:rPr>
          <w:rFonts w:cstheme="minorHAnsi"/>
          <w:b/>
          <w:sz w:val="28"/>
          <w:szCs w:val="28"/>
          <w:lang w:val="el-GR"/>
        </w:rPr>
        <w:t xml:space="preserve"> </w:t>
      </w:r>
    </w:p>
    <w:p w:rsidR="005E1368" w:rsidRPr="00200810" w:rsidRDefault="005E1368" w:rsidP="005E1368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A21B3B" w:rsidRPr="00200810" w:rsidRDefault="00A21B3B" w:rsidP="005E1368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5E1368" w:rsidRDefault="005E1368" w:rsidP="005E1368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5E1368" w:rsidRPr="00F8264C" w:rsidRDefault="005E1368" w:rsidP="005E136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tabs>
          <w:tab w:val="left" w:pos="800"/>
          <w:tab w:val="center" w:pos="4680"/>
        </w:tabs>
        <w:rPr>
          <w:b/>
          <w:iCs/>
          <w:sz w:val="32"/>
          <w:lang w:val="el-GR"/>
        </w:rPr>
      </w:pPr>
      <w:r w:rsidRPr="00827EEC">
        <w:rPr>
          <w:lang w:val="el-GR"/>
        </w:rPr>
        <w:t xml:space="preserve">   </w:t>
      </w:r>
      <w:r w:rsidRPr="00F8264C">
        <w:rPr>
          <w:b/>
          <w:i/>
          <w:sz w:val="32"/>
          <w:lang w:val="el-GR"/>
        </w:rPr>
        <w:tab/>
      </w:r>
      <w:r w:rsidRPr="00F8264C">
        <w:rPr>
          <w:b/>
          <w:i/>
          <w:sz w:val="32"/>
          <w:lang w:val="el-GR"/>
        </w:rPr>
        <w:tab/>
      </w:r>
      <w:r>
        <w:rPr>
          <w:b/>
          <w:iCs/>
          <w:sz w:val="32"/>
          <w:lang w:val="el-GR"/>
        </w:rPr>
        <w:t>ΕΝΤΥΠΟ ΟΙΚΟΝΟΜΙΚΗΣ ΠΡΟΣΦΟΡΑΣ</w:t>
      </w:r>
    </w:p>
    <w:p w:rsidR="002E14B7" w:rsidRPr="00827EEC" w:rsidRDefault="002E14B7" w:rsidP="002E14B7">
      <w:pPr>
        <w:pStyle w:val="ab"/>
        <w:jc w:val="both"/>
        <w:rPr>
          <w:rFonts w:asciiTheme="minorHAnsi" w:hAnsiTheme="minorHAnsi"/>
        </w:rPr>
      </w:pPr>
    </w:p>
    <w:p w:rsidR="00F24AE7" w:rsidRPr="00827EEC" w:rsidRDefault="00827EEC" w:rsidP="00827EEC">
      <w:pPr>
        <w:spacing w:after="0"/>
        <w:ind w:right="4478"/>
        <w:rPr>
          <w:rFonts w:cs="Arial"/>
          <w:b/>
          <w:sz w:val="28"/>
          <w:szCs w:val="28"/>
          <w:lang w:val="el-GR"/>
        </w:rPr>
      </w:pPr>
      <w:r w:rsidRPr="00827EEC">
        <w:rPr>
          <w:lang w:val="el-GR"/>
        </w:rPr>
        <w:t xml:space="preserve">   </w:t>
      </w:r>
    </w:p>
    <w:p w:rsidR="00B33584" w:rsidRDefault="00B33584">
      <w:pPr>
        <w:rPr>
          <w:rFonts w:cs="Arial"/>
          <w:b/>
          <w:sz w:val="24"/>
          <w:szCs w:val="24"/>
          <w:lang w:val="el-GR"/>
        </w:rPr>
      </w:pPr>
      <w:r>
        <w:rPr>
          <w:rFonts w:cs="Arial"/>
          <w:b/>
          <w:sz w:val="24"/>
          <w:szCs w:val="24"/>
          <w:lang w:val="el-GR"/>
        </w:rPr>
        <w:br w:type="page"/>
      </w:r>
    </w:p>
    <w:p w:rsidR="008464A0" w:rsidRPr="00096442" w:rsidRDefault="008464A0" w:rsidP="00096442">
      <w:pPr>
        <w:spacing w:line="240" w:lineRule="auto"/>
        <w:jc w:val="both"/>
        <w:rPr>
          <w:rFonts w:cstheme="minorHAnsi"/>
          <w:b/>
          <w:sz w:val="28"/>
          <w:szCs w:val="28"/>
          <w:lang w:val="el-GR"/>
        </w:rPr>
      </w:pPr>
      <w:r w:rsidRPr="00096442">
        <w:rPr>
          <w:rFonts w:cstheme="minorHAnsi"/>
          <w:b/>
          <w:sz w:val="28"/>
          <w:szCs w:val="28"/>
          <w:lang w:val="el-GR"/>
        </w:rPr>
        <w:lastRenderedPageBreak/>
        <w:t xml:space="preserve">Ακολουθούν πίνακες </w:t>
      </w:r>
      <w:r w:rsidR="00C07F85">
        <w:rPr>
          <w:rFonts w:cstheme="minorHAnsi"/>
          <w:b/>
          <w:sz w:val="28"/>
          <w:szCs w:val="28"/>
          <w:lang w:val="el-GR"/>
        </w:rPr>
        <w:t>οικονομικής προσφοράς</w:t>
      </w:r>
      <w:r w:rsidRPr="00096442">
        <w:rPr>
          <w:rFonts w:cstheme="minorHAnsi"/>
          <w:b/>
          <w:sz w:val="28"/>
          <w:szCs w:val="28"/>
          <w:lang w:val="el-GR"/>
        </w:rPr>
        <w:t xml:space="preserve">, οι οποίοι πρέπει να συμπληρωθούν υποχρεωτικά από τον διαγωνιζόμενο </w:t>
      </w:r>
      <w:r w:rsidR="00C07F85">
        <w:rPr>
          <w:rFonts w:cstheme="minorHAnsi"/>
          <w:b/>
          <w:sz w:val="28"/>
          <w:szCs w:val="28"/>
          <w:lang w:val="el-GR"/>
        </w:rPr>
        <w:t>αριθμητικώς με τιμές εκφρα</w:t>
      </w:r>
      <w:r w:rsidR="00F133D7">
        <w:rPr>
          <w:rFonts w:cstheme="minorHAnsi"/>
          <w:b/>
          <w:sz w:val="28"/>
          <w:szCs w:val="28"/>
          <w:lang w:val="el-GR"/>
        </w:rPr>
        <w:t>σμένες</w:t>
      </w:r>
      <w:r w:rsidR="00C07F85">
        <w:rPr>
          <w:rFonts w:cstheme="minorHAnsi"/>
          <w:b/>
          <w:sz w:val="28"/>
          <w:szCs w:val="28"/>
          <w:lang w:val="el-GR"/>
        </w:rPr>
        <w:t xml:space="preserve"> σε Ευρώ (</w:t>
      </w:r>
      <w:r w:rsidR="00C07F85" w:rsidRPr="002B408D">
        <w:rPr>
          <w:rFonts w:cstheme="minorHAnsi"/>
          <w:b/>
          <w:sz w:val="28"/>
          <w:szCs w:val="28"/>
          <w:lang w:val="el-GR"/>
        </w:rPr>
        <w:t>€</w:t>
      </w:r>
      <w:r w:rsidR="00C07F85">
        <w:rPr>
          <w:rFonts w:cstheme="minorHAnsi"/>
          <w:b/>
          <w:sz w:val="28"/>
          <w:szCs w:val="28"/>
          <w:lang w:val="el-GR"/>
        </w:rPr>
        <w:t>)</w:t>
      </w:r>
      <w:r w:rsidRPr="00096442">
        <w:rPr>
          <w:rFonts w:cstheme="minorHAnsi"/>
          <w:b/>
          <w:sz w:val="28"/>
          <w:szCs w:val="28"/>
          <w:lang w:val="el-GR"/>
        </w:rPr>
        <w:t xml:space="preserve">. </w:t>
      </w:r>
    </w:p>
    <w:p w:rsidR="00430D41" w:rsidRPr="00827EEC" w:rsidRDefault="00430D41" w:rsidP="008464A0">
      <w:pPr>
        <w:pStyle w:val="a6"/>
        <w:rPr>
          <w:rFonts w:cs="Arial"/>
          <w:b w:val="0"/>
          <w:bCs w:val="0"/>
          <w:lang w:val="el-GR"/>
        </w:rPr>
      </w:pPr>
    </w:p>
    <w:p w:rsidR="00A21B3B" w:rsidRDefault="00A21B3B">
      <w:pPr>
        <w:rPr>
          <w:rFonts w:cs="Arial"/>
          <w:lang w:val="el-GR"/>
        </w:rPr>
      </w:pPr>
      <w:bookmarkStart w:id="0" w:name="_Toc52572465"/>
      <w:r>
        <w:rPr>
          <w:rFonts w:cs="Arial"/>
          <w:lang w:val="el-GR"/>
        </w:rPr>
        <w:br w:type="page"/>
      </w:r>
    </w:p>
    <w:p w:rsidR="00A21B3B" w:rsidRPr="004B06A6" w:rsidRDefault="00A21B3B" w:rsidP="00A21B3B">
      <w:pPr>
        <w:jc w:val="center"/>
        <w:rPr>
          <w:rFonts w:eastAsia="Times New Roman" w:cstheme="minorHAnsi"/>
          <w:b/>
          <w:bCs/>
          <w:sz w:val="32"/>
          <w:szCs w:val="32"/>
          <w:lang w:eastAsia="el-GR"/>
        </w:rPr>
      </w:pPr>
      <w:r w:rsidRPr="004B06A6">
        <w:rPr>
          <w:rFonts w:eastAsia="Times New Roman" w:cstheme="minorHAnsi"/>
          <w:b/>
          <w:bCs/>
          <w:sz w:val="32"/>
          <w:szCs w:val="32"/>
          <w:u w:val="single"/>
          <w:lang w:val="el-GR" w:eastAsia="el-GR"/>
        </w:rPr>
        <w:lastRenderedPageBreak/>
        <w:t>ΟΜΑΔΑ Α</w:t>
      </w:r>
      <w:r w:rsidRPr="004B06A6">
        <w:rPr>
          <w:rFonts w:eastAsia="Times New Roman" w:cstheme="minorHAnsi"/>
          <w:b/>
          <w:bCs/>
          <w:sz w:val="32"/>
          <w:szCs w:val="32"/>
          <w:lang w:val="el-GR" w:eastAsia="el-GR"/>
        </w:rPr>
        <w:t>:</w:t>
      </w:r>
    </w:p>
    <w:p w:rsidR="00A21B3B" w:rsidRPr="004B06A6" w:rsidRDefault="00A21B3B" w:rsidP="00A21B3B">
      <w:pPr>
        <w:pStyle w:val="a3"/>
        <w:numPr>
          <w:ilvl w:val="0"/>
          <w:numId w:val="26"/>
        </w:numPr>
        <w:rPr>
          <w:rFonts w:cs="Arial"/>
          <w:lang w:val="el-GR"/>
        </w:rPr>
      </w:pPr>
      <w:r w:rsidRPr="004B06A6">
        <w:rPr>
          <w:rFonts w:eastAsia="Times New Roman" w:cstheme="minorHAnsi"/>
          <w:b/>
          <w:bCs/>
          <w:lang w:val="el-GR" w:eastAsia="el-GR"/>
        </w:rPr>
        <w:t>ΣΩΛΗΝΕΣ ΠΟΛΥΑΙΘΥΛΕΝΙΟΥ (PE) 3ης ΓΕΝΙΑΣ</w:t>
      </w:r>
      <w:r w:rsidRPr="004B06A6">
        <w:rPr>
          <w:rFonts w:eastAsia="Times New Roman" w:cstheme="minorHAnsi"/>
          <w:color w:val="000000"/>
          <w:lang w:val="el-GR" w:eastAsia="el-GR"/>
        </w:rPr>
        <w:t> </w:t>
      </w:r>
    </w:p>
    <w:tbl>
      <w:tblPr>
        <w:tblW w:w="8505" w:type="dxa"/>
        <w:jc w:val="center"/>
        <w:tblLook w:val="04A0"/>
      </w:tblPr>
      <w:tblGrid>
        <w:gridCol w:w="571"/>
        <w:gridCol w:w="2688"/>
        <w:gridCol w:w="1276"/>
        <w:gridCol w:w="1842"/>
        <w:gridCol w:w="2128"/>
      </w:tblGrid>
      <w:tr w:rsidR="00A21B3B" w:rsidRPr="008421A7" w:rsidTr="00C724E0">
        <w:trPr>
          <w:trHeight w:val="397"/>
          <w:tblHeader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α/α</w:t>
            </w:r>
          </w:p>
        </w:tc>
        <w:tc>
          <w:tcPr>
            <w:tcW w:w="2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ΠΕΡΙΓΡΑΦΗ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ΠΟΣΟΤΗΤΑ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A21B3B" w:rsidRDefault="00A21B3B" w:rsidP="00A21B3B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A21B3B">
              <w:rPr>
                <w:rFonts w:eastAsia="Times New Roman" w:cstheme="minorHAnsi"/>
                <w:b/>
                <w:bCs/>
                <w:lang w:val="el-GR" w:eastAsia="el-GR"/>
              </w:rPr>
              <w:t xml:space="preserve">Τιμή μονάδας </w:t>
            </w:r>
          </w:p>
        </w:tc>
        <w:tc>
          <w:tcPr>
            <w:tcW w:w="2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A21B3B" w:rsidRDefault="00A21B3B" w:rsidP="00A21B3B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A21B3B">
              <w:rPr>
                <w:rFonts w:eastAsia="Times New Roman" w:cstheme="minorHAnsi"/>
                <w:b/>
                <w:bCs/>
                <w:lang w:val="el-GR" w:eastAsia="el-GR"/>
              </w:rPr>
              <w:t>Σύνολο</w:t>
            </w:r>
          </w:p>
        </w:tc>
      </w:tr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</w:t>
            </w:r>
            <w:r w:rsidRPr="008421A7">
              <w:rPr>
                <w:rFonts w:eastAsia="Times New Roman" w:cstheme="minorHAnsi"/>
                <w:color w:val="000000"/>
                <w:lang w:eastAsia="el-GR"/>
              </w:rPr>
              <w:t>.1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DN125, PN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4B06A6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1000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1.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DN110, PN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4B06A6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500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1.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DN90, PN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4B06A6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500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1.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DN75, PN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4B06A6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1500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1.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DN63, PN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4B06A6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500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1.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DN50, PN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4B06A6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1000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1.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7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DN50, PN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4B06A6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500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</w:tbl>
    <w:p w:rsidR="00A21B3B" w:rsidRPr="004B06A6" w:rsidRDefault="00A21B3B" w:rsidP="00A21B3B">
      <w:pPr>
        <w:pStyle w:val="a3"/>
        <w:numPr>
          <w:ilvl w:val="0"/>
          <w:numId w:val="26"/>
        </w:numPr>
        <w:spacing w:before="240"/>
        <w:ind w:left="714" w:hanging="357"/>
        <w:rPr>
          <w:rFonts w:eastAsia="Times New Roman" w:cstheme="minorHAnsi"/>
          <w:b/>
          <w:bCs/>
          <w:lang w:val="el-GR" w:eastAsia="el-GR"/>
        </w:rPr>
      </w:pPr>
      <w:r w:rsidRPr="008421A7">
        <w:rPr>
          <w:rFonts w:eastAsia="Times New Roman" w:cstheme="minorHAnsi"/>
          <w:b/>
          <w:bCs/>
          <w:lang w:val="el-GR" w:eastAsia="el-GR"/>
        </w:rPr>
        <w:t>ΥΛΙΚΑ ΓΕΩΤΡΗΣΗΣ</w:t>
      </w:r>
      <w:r w:rsidRPr="004B06A6">
        <w:rPr>
          <w:rFonts w:eastAsia="Times New Roman" w:cstheme="minorHAnsi"/>
          <w:b/>
          <w:bCs/>
          <w:lang w:val="el-GR" w:eastAsia="el-GR"/>
        </w:rPr>
        <w:t> </w:t>
      </w:r>
    </w:p>
    <w:tbl>
      <w:tblPr>
        <w:tblW w:w="8505" w:type="dxa"/>
        <w:jc w:val="center"/>
        <w:tblLook w:val="04A0"/>
      </w:tblPr>
      <w:tblGrid>
        <w:gridCol w:w="571"/>
        <w:gridCol w:w="2688"/>
        <w:gridCol w:w="1296"/>
        <w:gridCol w:w="1822"/>
        <w:gridCol w:w="2128"/>
      </w:tblGrid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α/α</w:t>
            </w:r>
          </w:p>
        </w:tc>
        <w:tc>
          <w:tcPr>
            <w:tcW w:w="2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ΠΕΡΙΓΡΑΦΗ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ΠΟΣΟΤΗΤΑ</w:t>
            </w:r>
          </w:p>
        </w:tc>
        <w:tc>
          <w:tcPr>
            <w:tcW w:w="1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A21B3B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A21B3B">
              <w:rPr>
                <w:rFonts w:eastAsia="Times New Roman" w:cstheme="minorHAnsi"/>
                <w:b/>
                <w:bCs/>
                <w:lang w:val="el-GR" w:eastAsia="el-GR"/>
              </w:rPr>
              <w:t xml:space="preserve">Τιμή μονάδας </w:t>
            </w:r>
          </w:p>
        </w:tc>
        <w:tc>
          <w:tcPr>
            <w:tcW w:w="2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A21B3B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A21B3B">
              <w:rPr>
                <w:rFonts w:eastAsia="Times New Roman" w:cstheme="minorHAnsi"/>
                <w:b/>
                <w:bCs/>
                <w:lang w:val="el-GR" w:eastAsia="el-GR"/>
              </w:rPr>
              <w:t>Σύνολο</w:t>
            </w:r>
          </w:p>
        </w:tc>
      </w:tr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2.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Σωλήνας Γεώτρησης 1 1/4", 25 bar - 2400 m (3m/τεμ)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4B06A6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800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2.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Σωλήνας Γεώτρησης 2", 27 bar - 720 m (3m/τεμ)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240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2.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Σωλήνας Γεώτρησης 3", 21 bar - 150 m (3m/τεμ)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50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2.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Εξαρτήματα σύνδεσης 1 1/4" - 1 1/2"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40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2.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Εξαρτήματα σύνδεσης 1 1/2" - 2"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15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2.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Εξαρτήματα σύνδεσης 2" - 3"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4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2.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7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Συρματόσχοινο ΙΝΟΧ 7Χ19 AISI304 Φ8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4B06A6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4000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m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</w:tbl>
    <w:p w:rsidR="00A21B3B" w:rsidRPr="004B06A6" w:rsidRDefault="00A21B3B" w:rsidP="00A21B3B">
      <w:pPr>
        <w:pStyle w:val="a3"/>
        <w:numPr>
          <w:ilvl w:val="0"/>
          <w:numId w:val="26"/>
        </w:numPr>
        <w:spacing w:before="240"/>
        <w:ind w:left="714" w:hanging="357"/>
        <w:rPr>
          <w:rFonts w:eastAsia="Times New Roman" w:cstheme="minorHAnsi"/>
          <w:b/>
          <w:bCs/>
          <w:lang w:val="el-GR" w:eastAsia="el-GR"/>
        </w:rPr>
      </w:pPr>
      <w:r w:rsidRPr="008421A7">
        <w:rPr>
          <w:rFonts w:eastAsia="Times New Roman" w:cstheme="minorHAnsi"/>
          <w:b/>
          <w:bCs/>
          <w:lang w:val="el-GR" w:eastAsia="el-GR"/>
        </w:rPr>
        <w:t>ΜΕΙΩΤΗΡΕΣ ΠΙΕΣΗΣ</w:t>
      </w:r>
      <w:r w:rsidRPr="004B06A6">
        <w:rPr>
          <w:rFonts w:eastAsia="Times New Roman" w:cstheme="minorHAnsi"/>
          <w:b/>
          <w:bCs/>
          <w:lang w:val="el-GR" w:eastAsia="el-GR"/>
        </w:rPr>
        <w:t> </w:t>
      </w:r>
    </w:p>
    <w:tbl>
      <w:tblPr>
        <w:tblW w:w="8505" w:type="dxa"/>
        <w:jc w:val="center"/>
        <w:tblLook w:val="04A0"/>
      </w:tblPr>
      <w:tblGrid>
        <w:gridCol w:w="571"/>
        <w:gridCol w:w="2688"/>
        <w:gridCol w:w="1276"/>
        <w:gridCol w:w="1702"/>
        <w:gridCol w:w="2268"/>
      </w:tblGrid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α/α</w:t>
            </w:r>
          </w:p>
        </w:tc>
        <w:tc>
          <w:tcPr>
            <w:tcW w:w="2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ΠΕΡΙΓΡΑΦΗ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ΠΟΣΟΤΗΤΑ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A21B3B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A21B3B">
              <w:rPr>
                <w:rFonts w:eastAsia="Times New Roman" w:cstheme="minorHAnsi"/>
                <w:b/>
                <w:bCs/>
                <w:lang w:val="el-GR" w:eastAsia="el-GR"/>
              </w:rPr>
              <w:t xml:space="preserve">Τιμή μονάδας 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A21B3B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A21B3B">
              <w:rPr>
                <w:rFonts w:eastAsia="Times New Roman" w:cstheme="minorHAnsi"/>
                <w:b/>
                <w:bCs/>
                <w:lang w:val="el-GR" w:eastAsia="el-GR"/>
              </w:rPr>
              <w:t>Σύνολο</w:t>
            </w:r>
          </w:p>
        </w:tc>
      </w:tr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3</w:t>
            </w:r>
            <w:r w:rsidRPr="008421A7">
              <w:rPr>
                <w:rFonts w:eastAsia="Times New Roman" w:cstheme="minorHAnsi"/>
                <w:color w:val="000000"/>
                <w:lang w:eastAsia="el-GR"/>
              </w:rPr>
              <w:t>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Μειωτήρας DN 63, PN 16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22253F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3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3</w:t>
            </w:r>
            <w:r w:rsidRPr="008421A7">
              <w:rPr>
                <w:rFonts w:eastAsia="Times New Roman" w:cstheme="minorHAnsi"/>
                <w:color w:val="000000"/>
                <w:lang w:eastAsia="el-GR"/>
              </w:rPr>
              <w:t>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Μειωτήρας DN 50, PN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3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 xml:space="preserve"> τεμ.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</w:tbl>
    <w:p w:rsidR="00A21B3B" w:rsidRDefault="00A21B3B" w:rsidP="00A21B3B">
      <w:pPr>
        <w:rPr>
          <w:rFonts w:eastAsia="Times New Roman" w:cstheme="minorHAnsi"/>
          <w:b/>
          <w:bCs/>
          <w:lang w:val="el-GR" w:eastAsia="el-GR"/>
        </w:rPr>
      </w:pPr>
    </w:p>
    <w:p w:rsidR="00A21B3B" w:rsidRDefault="00A21B3B" w:rsidP="00A21B3B">
      <w:pPr>
        <w:pStyle w:val="a3"/>
        <w:numPr>
          <w:ilvl w:val="0"/>
          <w:numId w:val="26"/>
        </w:numPr>
        <w:spacing w:before="240"/>
        <w:ind w:left="714" w:hanging="357"/>
        <w:rPr>
          <w:rFonts w:eastAsia="Times New Roman" w:cstheme="minorHAnsi"/>
          <w:b/>
          <w:bCs/>
          <w:lang w:val="el-GR" w:eastAsia="el-GR"/>
        </w:rPr>
      </w:pPr>
      <w:r w:rsidRPr="008421A7">
        <w:rPr>
          <w:rFonts w:eastAsia="Times New Roman" w:cstheme="minorHAnsi"/>
          <w:b/>
          <w:bCs/>
          <w:lang w:val="el-GR" w:eastAsia="el-GR"/>
        </w:rPr>
        <w:lastRenderedPageBreak/>
        <w:t>ΔΕΞΑΜΕΝΕΣ ΑΠΟΘΗΚΕΥΣΗΣ</w:t>
      </w:r>
      <w:r w:rsidRPr="0022253F">
        <w:rPr>
          <w:rFonts w:eastAsia="Times New Roman" w:cstheme="minorHAnsi"/>
          <w:b/>
          <w:bCs/>
          <w:lang w:val="el-GR" w:eastAsia="el-GR"/>
        </w:rPr>
        <w:t> </w:t>
      </w:r>
    </w:p>
    <w:tbl>
      <w:tblPr>
        <w:tblW w:w="8505" w:type="dxa"/>
        <w:jc w:val="center"/>
        <w:tblLook w:val="04A0"/>
      </w:tblPr>
      <w:tblGrid>
        <w:gridCol w:w="571"/>
        <w:gridCol w:w="2688"/>
        <w:gridCol w:w="1276"/>
        <w:gridCol w:w="1702"/>
        <w:gridCol w:w="2268"/>
      </w:tblGrid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α/α</w:t>
            </w:r>
          </w:p>
        </w:tc>
        <w:tc>
          <w:tcPr>
            <w:tcW w:w="2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ΠΕΡΙΓΡΑΦΗ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ΠΟΣΟΤΗΤΑ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A21B3B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A21B3B">
              <w:rPr>
                <w:rFonts w:eastAsia="Times New Roman" w:cstheme="minorHAnsi"/>
                <w:b/>
                <w:bCs/>
                <w:lang w:val="el-GR" w:eastAsia="el-GR"/>
              </w:rPr>
              <w:t xml:space="preserve">Τιμή μονάδας 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A21B3B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A21B3B">
              <w:rPr>
                <w:rFonts w:eastAsia="Times New Roman" w:cstheme="minorHAnsi"/>
                <w:b/>
                <w:bCs/>
                <w:lang w:val="el-GR" w:eastAsia="el-GR"/>
              </w:rPr>
              <w:t>Σύνολο</w:t>
            </w:r>
          </w:p>
        </w:tc>
      </w:tr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4</w:t>
            </w:r>
            <w:r w:rsidRPr="008421A7">
              <w:rPr>
                <w:rFonts w:eastAsia="Times New Roman" w:cstheme="minorHAnsi"/>
                <w:color w:val="000000"/>
                <w:lang w:eastAsia="el-GR"/>
              </w:rPr>
              <w:t>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Δεξαμενή αποθήκευσης ύδατος 5000lt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 xml:space="preserve"> τεμ.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</w:tbl>
    <w:p w:rsidR="00A21B3B" w:rsidRDefault="00A21B3B" w:rsidP="00A21B3B">
      <w:pPr>
        <w:rPr>
          <w:rFonts w:eastAsia="Times New Roman" w:cstheme="minorHAnsi"/>
          <w:b/>
          <w:bCs/>
          <w:lang w:eastAsia="el-GR"/>
        </w:rPr>
      </w:pPr>
    </w:p>
    <w:p w:rsidR="00A21B3B" w:rsidRPr="00070645" w:rsidRDefault="00A21B3B" w:rsidP="00A21B3B">
      <w:pPr>
        <w:jc w:val="center"/>
        <w:rPr>
          <w:rFonts w:eastAsia="Times New Roman" w:cstheme="minorHAnsi"/>
          <w:b/>
          <w:bCs/>
          <w:sz w:val="32"/>
          <w:szCs w:val="32"/>
          <w:u w:val="single"/>
          <w:lang w:val="el-GR" w:eastAsia="el-GR"/>
        </w:rPr>
      </w:pPr>
      <w:r w:rsidRPr="00070645">
        <w:rPr>
          <w:rFonts w:eastAsia="Times New Roman" w:cstheme="minorHAnsi"/>
          <w:b/>
          <w:bCs/>
          <w:sz w:val="32"/>
          <w:szCs w:val="32"/>
          <w:u w:val="single"/>
          <w:lang w:val="el-GR" w:eastAsia="el-GR"/>
        </w:rPr>
        <w:t>ΟΜΑΔΑ Β</w:t>
      </w:r>
    </w:p>
    <w:p w:rsidR="00A21B3B" w:rsidRPr="00070645" w:rsidRDefault="00A21B3B" w:rsidP="00A21B3B">
      <w:pPr>
        <w:pStyle w:val="a3"/>
        <w:numPr>
          <w:ilvl w:val="0"/>
          <w:numId w:val="26"/>
        </w:numPr>
        <w:spacing w:before="240"/>
        <w:ind w:left="714" w:hanging="357"/>
        <w:rPr>
          <w:rFonts w:eastAsia="Times New Roman" w:cstheme="minorHAnsi"/>
          <w:b/>
          <w:bCs/>
          <w:lang w:val="el-GR" w:eastAsia="el-GR"/>
        </w:rPr>
      </w:pPr>
      <w:r w:rsidRPr="008421A7">
        <w:rPr>
          <w:rFonts w:eastAsia="Times New Roman" w:cstheme="minorHAnsi"/>
          <w:b/>
          <w:bCs/>
          <w:lang w:val="el-GR" w:eastAsia="el-GR"/>
        </w:rPr>
        <w:t>ΑΝΤΛΗΤΙΚΑ ΣΥΓΚΡΟΤΗΜΑΤΑ</w:t>
      </w:r>
      <w:r w:rsidRPr="00070645">
        <w:rPr>
          <w:rFonts w:eastAsia="Times New Roman" w:cstheme="minorHAnsi"/>
          <w:b/>
          <w:bCs/>
          <w:lang w:val="el-GR" w:eastAsia="el-GR"/>
        </w:rPr>
        <w:t> </w:t>
      </w:r>
    </w:p>
    <w:tbl>
      <w:tblPr>
        <w:tblW w:w="8505" w:type="dxa"/>
        <w:jc w:val="center"/>
        <w:tblLook w:val="04A0"/>
      </w:tblPr>
      <w:tblGrid>
        <w:gridCol w:w="571"/>
        <w:gridCol w:w="3055"/>
        <w:gridCol w:w="1276"/>
        <w:gridCol w:w="1705"/>
        <w:gridCol w:w="1898"/>
      </w:tblGrid>
      <w:tr w:rsidR="00A21B3B" w:rsidRPr="008421A7" w:rsidTr="00A21B3B">
        <w:trPr>
          <w:trHeight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α/α</w:t>
            </w:r>
          </w:p>
        </w:tc>
        <w:tc>
          <w:tcPr>
            <w:tcW w:w="30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ΠΕΡΙΓΡΑΦΗ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ΠΟΣΟΤΗΤΑ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A21B3B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A21B3B">
              <w:rPr>
                <w:rFonts w:eastAsia="Times New Roman" w:cstheme="minorHAnsi"/>
                <w:b/>
                <w:bCs/>
                <w:lang w:val="el-GR" w:eastAsia="el-GR"/>
              </w:rPr>
              <w:t xml:space="preserve">Τιμή μονάδας </w:t>
            </w:r>
          </w:p>
        </w:tc>
        <w:tc>
          <w:tcPr>
            <w:tcW w:w="1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A21B3B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A21B3B">
              <w:rPr>
                <w:rFonts w:eastAsia="Times New Roman" w:cstheme="minorHAnsi"/>
                <w:b/>
                <w:bCs/>
                <w:lang w:val="el-GR" w:eastAsia="el-GR"/>
              </w:rPr>
              <w:t>Σύνολο</w:t>
            </w:r>
          </w:p>
        </w:tc>
      </w:tr>
      <w:tr w:rsidR="00A21B3B" w:rsidRPr="008421A7" w:rsidTr="00A21B3B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5</w:t>
            </w:r>
            <w:r w:rsidRPr="008421A7">
              <w:rPr>
                <w:rFonts w:eastAsia="Times New Roman" w:cstheme="minorHAnsi"/>
                <w:color w:val="000000"/>
                <w:lang w:eastAsia="el-GR"/>
              </w:rPr>
              <w:t>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 xml:space="preserve">Κατακόρυφη πολυβάθμια αντλία επιφανείας </w:t>
            </w:r>
            <w:r w:rsidRPr="008421A7">
              <w:rPr>
                <w:rFonts w:eastAsia="Times New Roman" w:cstheme="minorHAnsi"/>
                <w:color w:val="201F1E"/>
                <w:lang w:val="el-GR" w:eastAsia="el-GR"/>
              </w:rPr>
              <w:t>Ανοξείδωτη AISI 304/2900rpm</w:t>
            </w:r>
            <w:r w:rsidRPr="008421A7">
              <w:rPr>
                <w:rFonts w:eastAsia="Times New Roman" w:cstheme="minorHAnsi"/>
                <w:color w:val="201F1E"/>
                <w:lang w:val="el-GR" w:eastAsia="el-GR"/>
              </w:rPr>
              <w:br/>
              <w:t>Παροχής 20 m3/hr@230 ΜΥΣ 22.5 kW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 xml:space="preserve"> τεμ.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</w:tbl>
    <w:p w:rsidR="00A21B3B" w:rsidRPr="002410F2" w:rsidRDefault="00A21B3B" w:rsidP="00A21B3B"/>
    <w:p w:rsidR="00A21B3B" w:rsidRPr="00070645" w:rsidRDefault="00A21B3B" w:rsidP="00A21B3B">
      <w:pPr>
        <w:jc w:val="center"/>
        <w:rPr>
          <w:rFonts w:eastAsia="Times New Roman" w:cstheme="minorHAnsi"/>
          <w:b/>
          <w:bCs/>
          <w:sz w:val="32"/>
          <w:szCs w:val="32"/>
          <w:u w:val="single"/>
          <w:lang w:val="el-GR" w:eastAsia="el-GR"/>
        </w:rPr>
      </w:pPr>
      <w:r w:rsidRPr="00070645">
        <w:rPr>
          <w:rFonts w:eastAsia="Times New Roman" w:cstheme="minorHAnsi"/>
          <w:b/>
          <w:bCs/>
          <w:sz w:val="32"/>
          <w:szCs w:val="32"/>
          <w:u w:val="single"/>
          <w:lang w:val="el-GR" w:eastAsia="el-GR"/>
        </w:rPr>
        <w:t>ΟΜΑΔΑ Γ</w:t>
      </w:r>
    </w:p>
    <w:p w:rsidR="00A21B3B" w:rsidRPr="00070645" w:rsidRDefault="00A21B3B" w:rsidP="00A21B3B">
      <w:pPr>
        <w:pStyle w:val="a3"/>
        <w:numPr>
          <w:ilvl w:val="0"/>
          <w:numId w:val="26"/>
        </w:numPr>
        <w:spacing w:before="240"/>
        <w:ind w:left="714" w:hanging="357"/>
        <w:rPr>
          <w:rFonts w:eastAsia="Times New Roman" w:cstheme="minorHAnsi"/>
          <w:b/>
          <w:bCs/>
          <w:lang w:val="el-GR" w:eastAsia="el-GR"/>
        </w:rPr>
      </w:pPr>
      <w:r w:rsidRPr="008421A7">
        <w:rPr>
          <w:rFonts w:eastAsia="Times New Roman" w:cstheme="minorHAnsi"/>
          <w:b/>
          <w:bCs/>
          <w:lang w:val="el-GR" w:eastAsia="el-GR"/>
        </w:rPr>
        <w:t>ΗΛΕΚΤΡΙΚΑ ΚΑΛΩΔΙΑ</w:t>
      </w:r>
      <w:r w:rsidRPr="00070645">
        <w:rPr>
          <w:rFonts w:eastAsia="Times New Roman" w:cstheme="minorHAnsi"/>
          <w:b/>
          <w:bCs/>
          <w:lang w:val="el-GR" w:eastAsia="el-GR"/>
        </w:rPr>
        <w:t> </w:t>
      </w:r>
    </w:p>
    <w:tbl>
      <w:tblPr>
        <w:tblW w:w="8505" w:type="dxa"/>
        <w:jc w:val="center"/>
        <w:tblLook w:val="04A0"/>
      </w:tblPr>
      <w:tblGrid>
        <w:gridCol w:w="571"/>
        <w:gridCol w:w="2688"/>
        <w:gridCol w:w="1276"/>
        <w:gridCol w:w="1842"/>
        <w:gridCol w:w="2128"/>
      </w:tblGrid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α/α</w:t>
            </w:r>
          </w:p>
        </w:tc>
        <w:tc>
          <w:tcPr>
            <w:tcW w:w="2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ΠΕΡΙΓΡΑΦΗ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ΠΟΣΟΤΗΤΑ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A21B3B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A21B3B">
              <w:rPr>
                <w:rFonts w:eastAsia="Times New Roman" w:cstheme="minorHAnsi"/>
                <w:b/>
                <w:bCs/>
                <w:lang w:val="el-GR" w:eastAsia="el-GR"/>
              </w:rPr>
              <w:t xml:space="preserve">Τιμή μονάδας </w:t>
            </w:r>
          </w:p>
        </w:tc>
        <w:tc>
          <w:tcPr>
            <w:tcW w:w="2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A21B3B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A21B3B">
              <w:rPr>
                <w:rFonts w:eastAsia="Times New Roman" w:cstheme="minorHAnsi"/>
                <w:b/>
                <w:bCs/>
                <w:lang w:val="el-GR" w:eastAsia="el-GR"/>
              </w:rPr>
              <w:t>Σύνολο</w:t>
            </w:r>
          </w:p>
        </w:tc>
      </w:tr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6</w:t>
            </w:r>
            <w:r w:rsidRPr="008421A7">
              <w:rPr>
                <w:rFonts w:eastAsia="Times New Roman" w:cstheme="minorHAnsi"/>
                <w:color w:val="000000"/>
                <w:lang w:eastAsia="el-GR"/>
              </w:rPr>
              <w:t>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Καλώδιο τετραπολικό NYY H07V-U PVC 4x4mm²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1855A5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3500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6</w:t>
            </w:r>
            <w:r w:rsidRPr="008421A7">
              <w:rPr>
                <w:rFonts w:eastAsia="Times New Roman" w:cstheme="minorHAnsi"/>
                <w:color w:val="000000"/>
                <w:lang w:eastAsia="el-GR"/>
              </w:rPr>
              <w:t>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Καλώδιο τετραπολικό NYY H07V-U PVC 4x10mm²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1855A5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400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m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A21B3B" w:rsidRPr="008421A7" w:rsidTr="00C724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6</w:t>
            </w:r>
            <w:r w:rsidRPr="008421A7">
              <w:rPr>
                <w:rFonts w:eastAsia="Times New Roman" w:cstheme="minorHAnsi"/>
                <w:color w:val="000000"/>
                <w:lang w:eastAsia="el-GR"/>
              </w:rPr>
              <w:t>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Καλώδιο εύκαμπτο NYMHY H05VV-F PVC 3x1mm²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1855A5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4000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</w:tbl>
    <w:p w:rsidR="00A21B3B" w:rsidRDefault="00A21B3B" w:rsidP="00A21B3B"/>
    <w:p w:rsidR="00A21B3B" w:rsidRPr="001855A5" w:rsidRDefault="00A21B3B" w:rsidP="00A21B3B">
      <w:pPr>
        <w:jc w:val="center"/>
        <w:rPr>
          <w:rFonts w:eastAsia="Times New Roman" w:cstheme="minorHAnsi"/>
          <w:b/>
          <w:bCs/>
          <w:sz w:val="32"/>
          <w:szCs w:val="32"/>
          <w:u w:val="single"/>
          <w:lang w:val="el-GR" w:eastAsia="el-GR"/>
        </w:rPr>
      </w:pPr>
      <w:r w:rsidRPr="001855A5">
        <w:rPr>
          <w:rFonts w:eastAsia="Times New Roman" w:cstheme="minorHAnsi"/>
          <w:b/>
          <w:bCs/>
          <w:sz w:val="32"/>
          <w:szCs w:val="32"/>
          <w:u w:val="single"/>
          <w:lang w:val="el-GR" w:eastAsia="el-GR"/>
        </w:rPr>
        <w:t>ΟΜΑΔΑ Δ</w:t>
      </w:r>
    </w:p>
    <w:p w:rsidR="00A21B3B" w:rsidRPr="001855A5" w:rsidRDefault="00A21B3B" w:rsidP="00A21B3B">
      <w:pPr>
        <w:pStyle w:val="a3"/>
        <w:numPr>
          <w:ilvl w:val="0"/>
          <w:numId w:val="26"/>
        </w:numPr>
        <w:spacing w:before="240"/>
        <w:ind w:left="714" w:hanging="357"/>
        <w:rPr>
          <w:rFonts w:eastAsia="Times New Roman" w:cstheme="minorHAnsi"/>
          <w:b/>
          <w:bCs/>
          <w:lang w:val="el-GR" w:eastAsia="el-GR"/>
        </w:rPr>
      </w:pPr>
      <w:r w:rsidRPr="008421A7">
        <w:rPr>
          <w:rFonts w:eastAsia="Times New Roman" w:cstheme="minorHAnsi"/>
          <w:b/>
          <w:bCs/>
          <w:lang w:val="el-GR" w:eastAsia="el-GR"/>
        </w:rPr>
        <w:t>ΜΕΤΑΔΟΤΕΣ ΠΙΕΣΗΣ</w:t>
      </w:r>
      <w:r w:rsidRPr="001855A5">
        <w:rPr>
          <w:rFonts w:eastAsia="Times New Roman" w:cstheme="minorHAnsi"/>
          <w:b/>
          <w:bCs/>
          <w:lang w:val="el-GR" w:eastAsia="el-GR"/>
        </w:rPr>
        <w:t> </w:t>
      </w:r>
    </w:p>
    <w:tbl>
      <w:tblPr>
        <w:tblW w:w="8505" w:type="dxa"/>
        <w:jc w:val="center"/>
        <w:tblLook w:val="04A0"/>
      </w:tblPr>
      <w:tblGrid>
        <w:gridCol w:w="571"/>
        <w:gridCol w:w="3089"/>
        <w:gridCol w:w="1246"/>
        <w:gridCol w:w="1613"/>
        <w:gridCol w:w="1986"/>
      </w:tblGrid>
      <w:tr w:rsidR="00A21B3B" w:rsidRPr="008421A7" w:rsidTr="004C3DC6">
        <w:trPr>
          <w:trHeight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α/α</w:t>
            </w:r>
          </w:p>
        </w:tc>
        <w:tc>
          <w:tcPr>
            <w:tcW w:w="3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ΠΕΡΙΓΡΑΦΗ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ΠΟΣΟΤΗΤΑ</w:t>
            </w:r>
          </w:p>
        </w:tc>
        <w:tc>
          <w:tcPr>
            <w:tcW w:w="16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A21B3B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A21B3B">
              <w:rPr>
                <w:rFonts w:eastAsia="Times New Roman" w:cstheme="minorHAnsi"/>
                <w:b/>
                <w:bCs/>
                <w:lang w:val="el-GR" w:eastAsia="el-GR"/>
              </w:rPr>
              <w:t xml:space="preserve">Τιμή μονάδας 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A21B3B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A21B3B">
              <w:rPr>
                <w:rFonts w:eastAsia="Times New Roman" w:cstheme="minorHAnsi"/>
                <w:b/>
                <w:bCs/>
                <w:lang w:val="el-GR" w:eastAsia="el-GR"/>
              </w:rPr>
              <w:t>Σύνολο</w:t>
            </w:r>
          </w:p>
        </w:tc>
      </w:tr>
      <w:tr w:rsidR="00A21B3B" w:rsidRPr="008421A7" w:rsidTr="004C3DC6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7</w:t>
            </w:r>
            <w:r w:rsidRPr="008421A7">
              <w:rPr>
                <w:rFonts w:eastAsia="Times New Roman" w:cstheme="minorHAnsi"/>
                <w:color w:val="000000"/>
                <w:lang w:eastAsia="el-GR"/>
              </w:rPr>
              <w:t>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Μεταδότης πίεσης για μέτρηση στάθμης νερού σε γεώτρηση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1855A5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4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</w:tbl>
    <w:p w:rsidR="00200810" w:rsidRDefault="00200810" w:rsidP="00200810">
      <w:pPr>
        <w:pStyle w:val="a3"/>
        <w:spacing w:before="240"/>
        <w:ind w:left="714"/>
        <w:rPr>
          <w:rFonts w:eastAsia="Times New Roman" w:cstheme="minorHAnsi"/>
          <w:b/>
          <w:bCs/>
          <w:lang w:val="el-GR" w:eastAsia="el-GR"/>
        </w:rPr>
      </w:pPr>
    </w:p>
    <w:p w:rsidR="00200810" w:rsidRDefault="00200810" w:rsidP="00200810">
      <w:pPr>
        <w:pStyle w:val="a3"/>
        <w:spacing w:before="240"/>
        <w:ind w:left="714"/>
        <w:rPr>
          <w:rFonts w:eastAsia="Times New Roman" w:cstheme="minorHAnsi"/>
          <w:b/>
          <w:bCs/>
          <w:lang w:val="el-GR" w:eastAsia="el-GR"/>
        </w:rPr>
      </w:pPr>
    </w:p>
    <w:p w:rsidR="00A21B3B" w:rsidRPr="001855A5" w:rsidRDefault="00A21B3B" w:rsidP="00A21B3B">
      <w:pPr>
        <w:pStyle w:val="a3"/>
        <w:numPr>
          <w:ilvl w:val="0"/>
          <w:numId w:val="26"/>
        </w:numPr>
        <w:spacing w:before="240"/>
        <w:ind w:left="714" w:hanging="357"/>
        <w:rPr>
          <w:rFonts w:eastAsia="Times New Roman" w:cstheme="minorHAnsi"/>
          <w:b/>
          <w:bCs/>
          <w:lang w:val="el-GR" w:eastAsia="el-GR"/>
        </w:rPr>
      </w:pPr>
      <w:r w:rsidRPr="008421A7">
        <w:rPr>
          <w:rFonts w:eastAsia="Times New Roman" w:cstheme="minorHAnsi"/>
          <w:b/>
          <w:bCs/>
          <w:lang w:val="el-GR" w:eastAsia="el-GR"/>
        </w:rPr>
        <w:lastRenderedPageBreak/>
        <w:t>ΥΛΙΚΑ ΤΗΛΕΜΕΤΡΙΑΣ ΥΔΡΕΥΣΗΣ</w:t>
      </w:r>
      <w:r w:rsidRPr="001855A5">
        <w:rPr>
          <w:rFonts w:eastAsia="Times New Roman" w:cstheme="minorHAnsi"/>
          <w:b/>
          <w:bCs/>
          <w:lang w:val="el-GR" w:eastAsia="el-GR"/>
        </w:rPr>
        <w:t> </w:t>
      </w:r>
    </w:p>
    <w:tbl>
      <w:tblPr>
        <w:tblW w:w="8505" w:type="dxa"/>
        <w:jc w:val="center"/>
        <w:tblLook w:val="04A0"/>
      </w:tblPr>
      <w:tblGrid>
        <w:gridCol w:w="571"/>
        <w:gridCol w:w="3049"/>
        <w:gridCol w:w="1340"/>
        <w:gridCol w:w="1559"/>
        <w:gridCol w:w="1986"/>
      </w:tblGrid>
      <w:tr w:rsidR="00A21B3B" w:rsidRPr="008421A7" w:rsidTr="004C3DC6">
        <w:trPr>
          <w:trHeight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α/α</w:t>
            </w:r>
          </w:p>
        </w:tc>
        <w:tc>
          <w:tcPr>
            <w:tcW w:w="3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ΠΕΡΙΓΡΑΦΗ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ΠΟΣΟΤΗΤΑ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A21B3B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A21B3B">
              <w:rPr>
                <w:rFonts w:eastAsia="Times New Roman" w:cstheme="minorHAnsi"/>
                <w:b/>
                <w:bCs/>
                <w:lang w:val="el-GR" w:eastAsia="el-GR"/>
              </w:rPr>
              <w:t xml:space="preserve">Τιμή μονάδας 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A21B3B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A21B3B">
              <w:rPr>
                <w:rFonts w:eastAsia="Times New Roman" w:cstheme="minorHAnsi"/>
                <w:b/>
                <w:bCs/>
                <w:lang w:val="el-GR" w:eastAsia="el-GR"/>
              </w:rPr>
              <w:t>Σύνολο</w:t>
            </w:r>
          </w:p>
        </w:tc>
      </w:tr>
      <w:tr w:rsidR="00A21B3B" w:rsidRPr="008421A7" w:rsidTr="004C3DC6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8.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Προγραμματιζόμενος Λογικός Ελεγκτής (PLC)</w:t>
            </w:r>
            <w:r w:rsidRPr="008421A7">
              <w:rPr>
                <w:rFonts w:eastAsia="Times New Roman" w:cstheme="minorHAnsi"/>
                <w:lang w:val="el-GR" w:eastAsia="el-GR"/>
              </w:rPr>
              <w:br/>
              <w:t>αντλιοστασίου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A21B3B" w:rsidRPr="008421A7" w:rsidTr="004C3DC6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8.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Προγραμματιζόμενος Λογικός Ελεγκτής (PLC) δεξαμενής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A21B3B" w:rsidRPr="008421A7" w:rsidTr="004C3DC6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8.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3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Μετρητής στάθμης δεξαμενής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A21B3B" w:rsidRPr="008421A7" w:rsidTr="004C3DC6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8.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4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Μετρητής ηλεκτρικών μεγεθών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A21B3B" w:rsidRPr="008421A7" w:rsidTr="004C3DC6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8.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5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Μετρητής πίεσης αγωγού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A21B3B" w:rsidRPr="008421A7" w:rsidTr="004C3DC6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8.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6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Διάταξη ασύρματης επικοινωνίας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A21B3B" w:rsidRPr="008421A7" w:rsidTr="004C3DC6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8.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7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Ελεγκτής μετρήσεων ηλεκτρομαγνητικού παροχομέτρου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A21B3B" w:rsidRPr="008421A7" w:rsidTr="004C3DC6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8.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8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Τροφοδοτικό αδιάλειπτης λειτουργίας (DC-UPS)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B3B" w:rsidRPr="008421A7" w:rsidRDefault="00A21B3B" w:rsidP="00C724E0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</w:tbl>
    <w:p w:rsidR="00A21B3B" w:rsidRDefault="00A21B3B" w:rsidP="004C3DC6">
      <w:pPr>
        <w:spacing w:after="0"/>
        <w:rPr>
          <w:lang w:val="el-GR"/>
        </w:rPr>
      </w:pPr>
    </w:p>
    <w:tbl>
      <w:tblPr>
        <w:tblW w:w="8505" w:type="dxa"/>
        <w:jc w:val="center"/>
        <w:tblLook w:val="0000"/>
      </w:tblPr>
      <w:tblGrid>
        <w:gridCol w:w="3259"/>
        <w:gridCol w:w="5246"/>
      </w:tblGrid>
      <w:tr w:rsidR="00A21B3B" w:rsidRPr="00200810" w:rsidTr="00C724E0">
        <w:trPr>
          <w:trHeight w:hRule="exact" w:val="636"/>
          <w:jc w:val="center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3B" w:rsidRPr="00A21B3B" w:rsidRDefault="00A21B3B" w:rsidP="00200810">
            <w:pPr>
              <w:spacing w:after="0"/>
              <w:jc w:val="right"/>
              <w:rPr>
                <w:rFonts w:cstheme="minorHAnsi"/>
                <w:b/>
                <w:bCs/>
                <w:lang w:val="el-GR"/>
              </w:rPr>
            </w:pPr>
            <w:r w:rsidRPr="00A21B3B">
              <w:rPr>
                <w:rFonts w:cstheme="minorHAnsi"/>
                <w:b/>
                <w:bCs/>
                <w:lang w:val="el-GR"/>
              </w:rPr>
              <w:t>Σύνολο Προσφοράς (χωρίς ΦΠΑ):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B3B" w:rsidRPr="00A21B3B" w:rsidRDefault="00A21B3B" w:rsidP="00C724E0">
            <w:pPr>
              <w:jc w:val="center"/>
              <w:rPr>
                <w:rFonts w:cstheme="minorHAnsi"/>
                <w:lang w:val="el-GR"/>
              </w:rPr>
            </w:pPr>
          </w:p>
        </w:tc>
      </w:tr>
      <w:tr w:rsidR="00A21B3B" w:rsidRPr="00A21B3B" w:rsidTr="00C724E0">
        <w:trPr>
          <w:trHeight w:hRule="exact" w:val="636"/>
          <w:jc w:val="center"/>
        </w:trPr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3B" w:rsidRPr="00A21B3B" w:rsidRDefault="00A21B3B" w:rsidP="00C724E0">
            <w:pPr>
              <w:spacing w:after="0"/>
              <w:jc w:val="right"/>
              <w:rPr>
                <w:rFonts w:cstheme="minorHAnsi"/>
                <w:b/>
                <w:bCs/>
                <w:lang w:val="el-GR"/>
              </w:rPr>
            </w:pPr>
            <w:r w:rsidRPr="00A21B3B">
              <w:rPr>
                <w:rFonts w:cstheme="minorHAnsi"/>
                <w:b/>
                <w:bCs/>
                <w:lang w:val="el-GR"/>
              </w:rPr>
              <w:t>ΦΠΑ (24%):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B3B" w:rsidRPr="00A21B3B" w:rsidRDefault="00A21B3B" w:rsidP="00C724E0">
            <w:pPr>
              <w:jc w:val="center"/>
              <w:rPr>
                <w:rFonts w:cstheme="minorHAnsi"/>
              </w:rPr>
            </w:pPr>
          </w:p>
        </w:tc>
      </w:tr>
      <w:tr w:rsidR="00A21B3B" w:rsidRPr="00200810" w:rsidTr="00C724E0">
        <w:trPr>
          <w:trHeight w:hRule="exact" w:val="848"/>
          <w:jc w:val="center"/>
        </w:trPr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3B" w:rsidRPr="00A21B3B" w:rsidRDefault="00A21B3B" w:rsidP="00200810">
            <w:pPr>
              <w:spacing w:after="0"/>
              <w:jc w:val="right"/>
              <w:rPr>
                <w:rFonts w:cstheme="minorHAnsi"/>
                <w:b/>
                <w:bCs/>
                <w:lang w:val="el-GR"/>
              </w:rPr>
            </w:pPr>
            <w:r w:rsidRPr="00A21B3B">
              <w:rPr>
                <w:rFonts w:cstheme="minorHAnsi"/>
                <w:b/>
                <w:bCs/>
                <w:lang w:val="el-GR"/>
              </w:rPr>
              <w:t>Σύνολο Προσφοράς (με ΦΠΑ αριθμητικά):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B3B" w:rsidRPr="00A21B3B" w:rsidRDefault="00A21B3B" w:rsidP="00C724E0">
            <w:pPr>
              <w:jc w:val="center"/>
              <w:rPr>
                <w:rFonts w:cstheme="minorHAnsi"/>
                <w:lang w:val="el-GR"/>
              </w:rPr>
            </w:pPr>
          </w:p>
        </w:tc>
      </w:tr>
      <w:tr w:rsidR="00A21B3B" w:rsidRPr="00200810" w:rsidTr="00C724E0">
        <w:trPr>
          <w:trHeight w:hRule="exact" w:val="857"/>
          <w:jc w:val="center"/>
        </w:trPr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3B" w:rsidRPr="00A21B3B" w:rsidRDefault="00A21B3B" w:rsidP="00200810">
            <w:pPr>
              <w:spacing w:after="0"/>
              <w:jc w:val="right"/>
              <w:rPr>
                <w:rFonts w:cstheme="minorHAnsi"/>
                <w:b/>
                <w:bCs/>
                <w:lang w:val="el-GR"/>
              </w:rPr>
            </w:pPr>
            <w:r w:rsidRPr="00A21B3B">
              <w:rPr>
                <w:rFonts w:cstheme="minorHAnsi"/>
                <w:b/>
                <w:bCs/>
                <w:lang w:val="el-GR"/>
              </w:rPr>
              <w:t>Σύνολο Προσφοράς (με ΦΠΑ ολογράφως):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B3B" w:rsidRPr="00A21B3B" w:rsidRDefault="00A21B3B" w:rsidP="00C724E0">
            <w:pPr>
              <w:jc w:val="center"/>
              <w:rPr>
                <w:rFonts w:cstheme="minorHAnsi"/>
                <w:lang w:val="el-GR"/>
              </w:rPr>
            </w:pPr>
          </w:p>
        </w:tc>
      </w:tr>
    </w:tbl>
    <w:p w:rsidR="00200810" w:rsidRDefault="00200810" w:rsidP="00A21B3B">
      <w:pPr>
        <w:jc w:val="right"/>
        <w:rPr>
          <w:rFonts w:cstheme="minorHAnsi"/>
          <w:b/>
          <w:sz w:val="28"/>
          <w:szCs w:val="28"/>
          <w:lang w:val="el-GR"/>
        </w:rPr>
      </w:pPr>
    </w:p>
    <w:p w:rsidR="00200810" w:rsidRDefault="00200810" w:rsidP="00A21B3B">
      <w:pPr>
        <w:jc w:val="right"/>
        <w:rPr>
          <w:rFonts w:cstheme="minorHAnsi"/>
          <w:b/>
          <w:sz w:val="28"/>
          <w:szCs w:val="28"/>
          <w:lang w:val="el-GR"/>
        </w:rPr>
      </w:pPr>
    </w:p>
    <w:p w:rsidR="00A21B3B" w:rsidRPr="00096442" w:rsidRDefault="00A21B3B" w:rsidP="00A21B3B">
      <w:pPr>
        <w:jc w:val="right"/>
        <w:rPr>
          <w:rFonts w:cstheme="minorHAnsi"/>
          <w:b/>
          <w:sz w:val="28"/>
          <w:szCs w:val="28"/>
          <w:lang w:val="el-GR"/>
        </w:rPr>
      </w:pPr>
      <w:r w:rsidRPr="00096442">
        <w:rPr>
          <w:rFonts w:cstheme="minorHAnsi"/>
          <w:b/>
          <w:sz w:val="28"/>
          <w:szCs w:val="28"/>
          <w:lang w:val="el-GR"/>
        </w:rPr>
        <w:t>Ο ΠΡΟΣΦΕΡΩΝ</w:t>
      </w:r>
      <w:bookmarkEnd w:id="0"/>
    </w:p>
    <w:sectPr w:rsidR="00A21B3B" w:rsidRPr="00096442" w:rsidSect="00D707A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4F6" w:rsidRDefault="002314F6" w:rsidP="006545A7">
      <w:pPr>
        <w:spacing w:after="0" w:line="240" w:lineRule="auto"/>
      </w:pPr>
      <w:r>
        <w:separator/>
      </w:r>
    </w:p>
  </w:endnote>
  <w:endnote w:type="continuationSeparator" w:id="1">
    <w:p w:rsidR="002314F6" w:rsidRDefault="002314F6" w:rsidP="0065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FEB" w:rsidRPr="00F133D7" w:rsidRDefault="00F133D7" w:rsidP="00F133D7">
    <w:pPr>
      <w:pStyle w:val="a9"/>
      <w:jc w:val="center"/>
      <w:rPr>
        <w:b/>
        <w:bCs/>
        <w:lang w:val="el-GR"/>
      </w:rPr>
    </w:pPr>
    <w:r w:rsidRPr="00F133D7">
      <w:rPr>
        <w:b/>
        <w:bCs/>
        <w:lang w:val="el-GR"/>
      </w:rPr>
      <w:t>ΔΗΜΟΣ ΑΝΔΡΟΥ</w:t>
    </w:r>
  </w:p>
  <w:p w:rsidR="00121FEB" w:rsidRPr="003E6EBD" w:rsidRDefault="00121FEB" w:rsidP="003E6EBD">
    <w:pPr>
      <w:pStyle w:val="a9"/>
      <w:jc w:val="center"/>
      <w:rPr>
        <w:sz w:val="20"/>
        <w:szCs w:val="20"/>
        <w:lang w:val="el-GR"/>
      </w:rPr>
    </w:pPr>
    <w:r w:rsidRPr="003E6EBD">
      <w:rPr>
        <w:rFonts w:ascii="Arial" w:hAnsi="Arial" w:cs="Arial"/>
        <w:b/>
        <w:sz w:val="20"/>
        <w:szCs w:val="20"/>
      </w:rPr>
      <w:t xml:space="preserve">- </w:t>
    </w:r>
    <w:r w:rsidR="000B094F" w:rsidRPr="003E6EBD">
      <w:rPr>
        <w:rFonts w:ascii="Arial" w:hAnsi="Arial" w:cs="Arial"/>
        <w:b/>
        <w:sz w:val="20"/>
        <w:szCs w:val="20"/>
      </w:rPr>
      <w:fldChar w:fldCharType="begin"/>
    </w:r>
    <w:r w:rsidRPr="003E6EBD">
      <w:rPr>
        <w:rFonts w:ascii="Arial" w:hAnsi="Arial" w:cs="Arial"/>
        <w:b/>
        <w:sz w:val="20"/>
        <w:szCs w:val="20"/>
      </w:rPr>
      <w:instrText xml:space="preserve"> PAGE </w:instrText>
    </w:r>
    <w:r w:rsidR="000B094F" w:rsidRPr="003E6EBD">
      <w:rPr>
        <w:rFonts w:ascii="Arial" w:hAnsi="Arial" w:cs="Arial"/>
        <w:b/>
        <w:sz w:val="20"/>
        <w:szCs w:val="20"/>
      </w:rPr>
      <w:fldChar w:fldCharType="separate"/>
    </w:r>
    <w:r w:rsidR="00200810">
      <w:rPr>
        <w:rFonts w:ascii="Arial" w:hAnsi="Arial" w:cs="Arial"/>
        <w:b/>
        <w:noProof/>
        <w:sz w:val="20"/>
        <w:szCs w:val="20"/>
      </w:rPr>
      <w:t>5</w:t>
    </w:r>
    <w:r w:rsidR="000B094F" w:rsidRPr="003E6EBD">
      <w:rPr>
        <w:rFonts w:ascii="Arial" w:hAnsi="Arial" w:cs="Arial"/>
        <w:b/>
        <w:sz w:val="20"/>
        <w:szCs w:val="20"/>
      </w:rPr>
      <w:fldChar w:fldCharType="end"/>
    </w:r>
    <w:r w:rsidRPr="003E6EBD">
      <w:rPr>
        <w:rFonts w:ascii="Arial" w:hAnsi="Arial" w:cs="Arial"/>
        <w:b/>
        <w:sz w:val="20"/>
        <w:szCs w:val="20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4F6" w:rsidRDefault="002314F6" w:rsidP="006545A7">
      <w:pPr>
        <w:spacing w:after="0" w:line="240" w:lineRule="auto"/>
      </w:pPr>
      <w:r>
        <w:separator/>
      </w:r>
    </w:p>
  </w:footnote>
  <w:footnote w:type="continuationSeparator" w:id="1">
    <w:p w:rsidR="002314F6" w:rsidRDefault="002314F6" w:rsidP="00654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F6EB9"/>
    <w:multiLevelType w:val="hybridMultilevel"/>
    <w:tmpl w:val="7DB62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E485C"/>
    <w:multiLevelType w:val="hybridMultilevel"/>
    <w:tmpl w:val="75164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A54D2"/>
    <w:multiLevelType w:val="hybridMultilevel"/>
    <w:tmpl w:val="755A9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B2CC4"/>
    <w:multiLevelType w:val="hybridMultilevel"/>
    <w:tmpl w:val="2D0C76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8230A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25C10A2A"/>
    <w:multiLevelType w:val="hybridMultilevel"/>
    <w:tmpl w:val="4B741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F5617"/>
    <w:multiLevelType w:val="hybridMultilevel"/>
    <w:tmpl w:val="CBD07870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31F66B1"/>
    <w:multiLevelType w:val="hybridMultilevel"/>
    <w:tmpl w:val="B2B4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71102"/>
    <w:multiLevelType w:val="hybridMultilevel"/>
    <w:tmpl w:val="3FD06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D93CBF"/>
    <w:multiLevelType w:val="hybridMultilevel"/>
    <w:tmpl w:val="6CBA8F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D5843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A265BB"/>
    <w:multiLevelType w:val="hybridMultilevel"/>
    <w:tmpl w:val="A67A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577B5E"/>
    <w:multiLevelType w:val="hybridMultilevel"/>
    <w:tmpl w:val="317EF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D2459F"/>
    <w:multiLevelType w:val="hybridMultilevel"/>
    <w:tmpl w:val="33606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42409"/>
    <w:multiLevelType w:val="hybridMultilevel"/>
    <w:tmpl w:val="376466A0"/>
    <w:lvl w:ilvl="0" w:tplc="06F2C806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4F3F7A"/>
    <w:multiLevelType w:val="hybridMultilevel"/>
    <w:tmpl w:val="F052F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ED4EF5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>
    <w:nsid w:val="4A667E99"/>
    <w:multiLevelType w:val="hybridMultilevel"/>
    <w:tmpl w:val="5AEA5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9A219E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>
    <w:nsid w:val="54BD29E4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>
    <w:nsid w:val="57720108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1186369"/>
    <w:multiLevelType w:val="hybridMultilevel"/>
    <w:tmpl w:val="142052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5373C2"/>
    <w:multiLevelType w:val="hybridMultilevel"/>
    <w:tmpl w:val="792E5736"/>
    <w:lvl w:ilvl="0" w:tplc="0338BC9A">
      <w:start w:val="1"/>
      <w:numFmt w:val="bullet"/>
      <w:lvlText w:val=""/>
      <w:lvlJc w:val="left"/>
      <w:pPr>
        <w:ind w:left="824" w:hanging="351"/>
      </w:pPr>
      <w:rPr>
        <w:rFonts w:ascii="Wingdings" w:eastAsia="Wingdings" w:hAnsi="Wingdings" w:hint="default"/>
        <w:w w:val="102"/>
        <w:sz w:val="21"/>
        <w:szCs w:val="21"/>
      </w:rPr>
    </w:lvl>
    <w:lvl w:ilvl="1" w:tplc="02467D66">
      <w:start w:val="1"/>
      <w:numFmt w:val="bullet"/>
      <w:lvlText w:val="•"/>
      <w:lvlJc w:val="left"/>
      <w:pPr>
        <w:ind w:left="1732" w:hanging="351"/>
      </w:pPr>
      <w:rPr>
        <w:rFonts w:hint="default"/>
      </w:rPr>
    </w:lvl>
    <w:lvl w:ilvl="2" w:tplc="585AF502">
      <w:start w:val="1"/>
      <w:numFmt w:val="bullet"/>
      <w:lvlText w:val="•"/>
      <w:lvlJc w:val="left"/>
      <w:pPr>
        <w:ind w:left="2639" w:hanging="351"/>
      </w:pPr>
      <w:rPr>
        <w:rFonts w:hint="default"/>
      </w:rPr>
    </w:lvl>
    <w:lvl w:ilvl="3" w:tplc="F48C62B4">
      <w:start w:val="1"/>
      <w:numFmt w:val="bullet"/>
      <w:lvlText w:val="•"/>
      <w:lvlJc w:val="left"/>
      <w:pPr>
        <w:ind w:left="3547" w:hanging="351"/>
      </w:pPr>
      <w:rPr>
        <w:rFonts w:hint="default"/>
      </w:rPr>
    </w:lvl>
    <w:lvl w:ilvl="4" w:tplc="E75C6D90">
      <w:start w:val="1"/>
      <w:numFmt w:val="bullet"/>
      <w:lvlText w:val="•"/>
      <w:lvlJc w:val="left"/>
      <w:pPr>
        <w:ind w:left="4454" w:hanging="351"/>
      </w:pPr>
      <w:rPr>
        <w:rFonts w:hint="default"/>
      </w:rPr>
    </w:lvl>
    <w:lvl w:ilvl="5" w:tplc="BE508B90">
      <w:start w:val="1"/>
      <w:numFmt w:val="bullet"/>
      <w:lvlText w:val="•"/>
      <w:lvlJc w:val="left"/>
      <w:pPr>
        <w:ind w:left="5362" w:hanging="351"/>
      </w:pPr>
      <w:rPr>
        <w:rFonts w:hint="default"/>
      </w:rPr>
    </w:lvl>
    <w:lvl w:ilvl="6" w:tplc="AD6CAAEC">
      <w:start w:val="1"/>
      <w:numFmt w:val="bullet"/>
      <w:lvlText w:val="•"/>
      <w:lvlJc w:val="left"/>
      <w:pPr>
        <w:ind w:left="6269" w:hanging="351"/>
      </w:pPr>
      <w:rPr>
        <w:rFonts w:hint="default"/>
      </w:rPr>
    </w:lvl>
    <w:lvl w:ilvl="7" w:tplc="9F063DD6">
      <w:start w:val="1"/>
      <w:numFmt w:val="bullet"/>
      <w:lvlText w:val="•"/>
      <w:lvlJc w:val="left"/>
      <w:pPr>
        <w:ind w:left="7177" w:hanging="351"/>
      </w:pPr>
      <w:rPr>
        <w:rFonts w:hint="default"/>
      </w:rPr>
    </w:lvl>
    <w:lvl w:ilvl="8" w:tplc="8C96D10C">
      <w:start w:val="1"/>
      <w:numFmt w:val="bullet"/>
      <w:lvlText w:val="•"/>
      <w:lvlJc w:val="left"/>
      <w:pPr>
        <w:ind w:left="8084" w:hanging="351"/>
      </w:pPr>
      <w:rPr>
        <w:rFonts w:hint="default"/>
      </w:rPr>
    </w:lvl>
  </w:abstractNum>
  <w:abstractNum w:abstractNumId="24">
    <w:nsid w:val="7E7940AA"/>
    <w:multiLevelType w:val="hybridMultilevel"/>
    <w:tmpl w:val="E70080CC"/>
    <w:lvl w:ilvl="0" w:tplc="0408000F">
      <w:start w:val="1"/>
      <w:numFmt w:val="decimal"/>
      <w:lvlText w:val="%1."/>
      <w:lvlJc w:val="lef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7E9C788D"/>
    <w:multiLevelType w:val="hybridMultilevel"/>
    <w:tmpl w:val="2004B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4"/>
  </w:num>
  <w:num w:numId="5">
    <w:abstractNumId w:val="25"/>
  </w:num>
  <w:num w:numId="6">
    <w:abstractNumId w:val="16"/>
  </w:num>
  <w:num w:numId="7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0" w:hanging="283"/>
        </w:pPr>
        <w:rPr>
          <w:rFonts w:ascii="Symbol" w:hAnsi="Symbol" w:hint="default"/>
        </w:rPr>
      </w:lvl>
    </w:lvlOverride>
  </w:num>
  <w:num w:numId="8">
    <w:abstractNumId w:val="13"/>
  </w:num>
  <w:num w:numId="9">
    <w:abstractNumId w:val="23"/>
  </w:num>
  <w:num w:numId="10">
    <w:abstractNumId w:val="2"/>
  </w:num>
  <w:num w:numId="11">
    <w:abstractNumId w:val="18"/>
  </w:num>
  <w:num w:numId="12">
    <w:abstractNumId w:val="3"/>
  </w:num>
  <w:num w:numId="13">
    <w:abstractNumId w:val="11"/>
  </w:num>
  <w:num w:numId="14">
    <w:abstractNumId w:val="6"/>
  </w:num>
  <w:num w:numId="15">
    <w:abstractNumId w:val="9"/>
  </w:num>
  <w:num w:numId="16">
    <w:abstractNumId w:val="7"/>
  </w:num>
  <w:num w:numId="17">
    <w:abstractNumId w:val="4"/>
  </w:num>
  <w:num w:numId="18">
    <w:abstractNumId w:val="21"/>
  </w:num>
  <w:num w:numId="19">
    <w:abstractNumId w:val="24"/>
  </w:num>
  <w:num w:numId="20">
    <w:abstractNumId w:val="22"/>
  </w:num>
  <w:num w:numId="21">
    <w:abstractNumId w:val="10"/>
  </w:num>
  <w:num w:numId="22">
    <w:abstractNumId w:val="17"/>
  </w:num>
  <w:num w:numId="23">
    <w:abstractNumId w:val="5"/>
  </w:num>
  <w:num w:numId="24">
    <w:abstractNumId w:val="20"/>
  </w:num>
  <w:num w:numId="25">
    <w:abstractNumId w:val="19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64D1"/>
    <w:rsid w:val="000001A3"/>
    <w:rsid w:val="0000471E"/>
    <w:rsid w:val="00005C88"/>
    <w:rsid w:val="0000731F"/>
    <w:rsid w:val="00010DAF"/>
    <w:rsid w:val="000147C5"/>
    <w:rsid w:val="000156D8"/>
    <w:rsid w:val="00017699"/>
    <w:rsid w:val="00021532"/>
    <w:rsid w:val="000234FE"/>
    <w:rsid w:val="0003558F"/>
    <w:rsid w:val="00046E4F"/>
    <w:rsid w:val="00047E6F"/>
    <w:rsid w:val="00051FBD"/>
    <w:rsid w:val="00053E61"/>
    <w:rsid w:val="00057DF4"/>
    <w:rsid w:val="00064F39"/>
    <w:rsid w:val="000652FF"/>
    <w:rsid w:val="00074111"/>
    <w:rsid w:val="0008193A"/>
    <w:rsid w:val="000821AC"/>
    <w:rsid w:val="000901D3"/>
    <w:rsid w:val="00091E06"/>
    <w:rsid w:val="000923EA"/>
    <w:rsid w:val="000933DF"/>
    <w:rsid w:val="00096442"/>
    <w:rsid w:val="000A0445"/>
    <w:rsid w:val="000A2343"/>
    <w:rsid w:val="000A2C06"/>
    <w:rsid w:val="000A73A8"/>
    <w:rsid w:val="000B094F"/>
    <w:rsid w:val="000C73F6"/>
    <w:rsid w:val="000D26DA"/>
    <w:rsid w:val="000D34CF"/>
    <w:rsid w:val="000D468F"/>
    <w:rsid w:val="000D5A9C"/>
    <w:rsid w:val="000E1E43"/>
    <w:rsid w:val="000E42EB"/>
    <w:rsid w:val="000E6745"/>
    <w:rsid w:val="000F334E"/>
    <w:rsid w:val="00103CF6"/>
    <w:rsid w:val="00103DAD"/>
    <w:rsid w:val="001067A5"/>
    <w:rsid w:val="001164D2"/>
    <w:rsid w:val="001173AD"/>
    <w:rsid w:val="001217B0"/>
    <w:rsid w:val="00121FEB"/>
    <w:rsid w:val="001224EB"/>
    <w:rsid w:val="001360D2"/>
    <w:rsid w:val="00141AD2"/>
    <w:rsid w:val="001424CF"/>
    <w:rsid w:val="0014485D"/>
    <w:rsid w:val="00145243"/>
    <w:rsid w:val="00152BFF"/>
    <w:rsid w:val="001744BE"/>
    <w:rsid w:val="0017478B"/>
    <w:rsid w:val="00175CE2"/>
    <w:rsid w:val="00187E17"/>
    <w:rsid w:val="00190463"/>
    <w:rsid w:val="00192716"/>
    <w:rsid w:val="001A2938"/>
    <w:rsid w:val="001A7385"/>
    <w:rsid w:val="001B0C24"/>
    <w:rsid w:val="001B2BA0"/>
    <w:rsid w:val="001B4D35"/>
    <w:rsid w:val="001C0F20"/>
    <w:rsid w:val="001C16C1"/>
    <w:rsid w:val="001C1CE1"/>
    <w:rsid w:val="001C2A0C"/>
    <w:rsid w:val="001D5487"/>
    <w:rsid w:val="001D7F64"/>
    <w:rsid w:val="001E179E"/>
    <w:rsid w:val="001E3134"/>
    <w:rsid w:val="001E63E9"/>
    <w:rsid w:val="001F2104"/>
    <w:rsid w:val="001F4730"/>
    <w:rsid w:val="00200810"/>
    <w:rsid w:val="00206D3B"/>
    <w:rsid w:val="0021019A"/>
    <w:rsid w:val="00214C43"/>
    <w:rsid w:val="00217A44"/>
    <w:rsid w:val="00226239"/>
    <w:rsid w:val="0022637C"/>
    <w:rsid w:val="002314F6"/>
    <w:rsid w:val="002340D3"/>
    <w:rsid w:val="00240B5A"/>
    <w:rsid w:val="00242549"/>
    <w:rsid w:val="00253A0D"/>
    <w:rsid w:val="002555EB"/>
    <w:rsid w:val="002635E5"/>
    <w:rsid w:val="00264B41"/>
    <w:rsid w:val="00271BE9"/>
    <w:rsid w:val="002734FC"/>
    <w:rsid w:val="0028315E"/>
    <w:rsid w:val="00285135"/>
    <w:rsid w:val="002A781B"/>
    <w:rsid w:val="002B408D"/>
    <w:rsid w:val="002B4354"/>
    <w:rsid w:val="002C1B66"/>
    <w:rsid w:val="002C2B08"/>
    <w:rsid w:val="002C69AD"/>
    <w:rsid w:val="002C78F9"/>
    <w:rsid w:val="002D1CD1"/>
    <w:rsid w:val="002E1416"/>
    <w:rsid w:val="002E14B7"/>
    <w:rsid w:val="00303105"/>
    <w:rsid w:val="00307D8C"/>
    <w:rsid w:val="00311F2F"/>
    <w:rsid w:val="00314A92"/>
    <w:rsid w:val="00315273"/>
    <w:rsid w:val="00324F56"/>
    <w:rsid w:val="0033464A"/>
    <w:rsid w:val="0033694B"/>
    <w:rsid w:val="003405DA"/>
    <w:rsid w:val="00350F3C"/>
    <w:rsid w:val="003514FB"/>
    <w:rsid w:val="0035272D"/>
    <w:rsid w:val="003603E8"/>
    <w:rsid w:val="00363AA1"/>
    <w:rsid w:val="003643E0"/>
    <w:rsid w:val="0037142C"/>
    <w:rsid w:val="00371A13"/>
    <w:rsid w:val="003754DB"/>
    <w:rsid w:val="00381D5A"/>
    <w:rsid w:val="00384427"/>
    <w:rsid w:val="00393577"/>
    <w:rsid w:val="0039515D"/>
    <w:rsid w:val="003951C8"/>
    <w:rsid w:val="003A4E2F"/>
    <w:rsid w:val="003A5D75"/>
    <w:rsid w:val="003A7386"/>
    <w:rsid w:val="003B021F"/>
    <w:rsid w:val="003B0593"/>
    <w:rsid w:val="003B34A7"/>
    <w:rsid w:val="003C4B82"/>
    <w:rsid w:val="003E1841"/>
    <w:rsid w:val="003E6EBD"/>
    <w:rsid w:val="003F0881"/>
    <w:rsid w:val="003F3795"/>
    <w:rsid w:val="003F4A45"/>
    <w:rsid w:val="003F5451"/>
    <w:rsid w:val="004005CD"/>
    <w:rsid w:val="004011F1"/>
    <w:rsid w:val="0040322C"/>
    <w:rsid w:val="00425938"/>
    <w:rsid w:val="00430D41"/>
    <w:rsid w:val="00431502"/>
    <w:rsid w:val="00443449"/>
    <w:rsid w:val="00444860"/>
    <w:rsid w:val="00445C6F"/>
    <w:rsid w:val="00450DDA"/>
    <w:rsid w:val="00461D27"/>
    <w:rsid w:val="00462444"/>
    <w:rsid w:val="00476D54"/>
    <w:rsid w:val="00490BA0"/>
    <w:rsid w:val="00491812"/>
    <w:rsid w:val="004961E0"/>
    <w:rsid w:val="00497F0C"/>
    <w:rsid w:val="004B2E01"/>
    <w:rsid w:val="004B5F9C"/>
    <w:rsid w:val="004B79BC"/>
    <w:rsid w:val="004C13C6"/>
    <w:rsid w:val="004C3DC6"/>
    <w:rsid w:val="004D0C2A"/>
    <w:rsid w:val="004E2C0F"/>
    <w:rsid w:val="004F0275"/>
    <w:rsid w:val="004F077D"/>
    <w:rsid w:val="004F782C"/>
    <w:rsid w:val="00503982"/>
    <w:rsid w:val="005041FB"/>
    <w:rsid w:val="0051078F"/>
    <w:rsid w:val="00510E4B"/>
    <w:rsid w:val="00516449"/>
    <w:rsid w:val="00522603"/>
    <w:rsid w:val="00526FCF"/>
    <w:rsid w:val="00531C8D"/>
    <w:rsid w:val="00541A3D"/>
    <w:rsid w:val="00551AEF"/>
    <w:rsid w:val="00553265"/>
    <w:rsid w:val="00563E9F"/>
    <w:rsid w:val="00567FF9"/>
    <w:rsid w:val="00573052"/>
    <w:rsid w:val="005736E1"/>
    <w:rsid w:val="005746BB"/>
    <w:rsid w:val="00574BD9"/>
    <w:rsid w:val="005755E3"/>
    <w:rsid w:val="0057662B"/>
    <w:rsid w:val="00576A68"/>
    <w:rsid w:val="00576EDE"/>
    <w:rsid w:val="005830B9"/>
    <w:rsid w:val="005956BD"/>
    <w:rsid w:val="00595992"/>
    <w:rsid w:val="00597F56"/>
    <w:rsid w:val="005B5477"/>
    <w:rsid w:val="005B5D0D"/>
    <w:rsid w:val="005C0160"/>
    <w:rsid w:val="005C56C0"/>
    <w:rsid w:val="005D2A2F"/>
    <w:rsid w:val="005E1368"/>
    <w:rsid w:val="005E31F1"/>
    <w:rsid w:val="005E5C6D"/>
    <w:rsid w:val="005F131E"/>
    <w:rsid w:val="00601308"/>
    <w:rsid w:val="00604FB8"/>
    <w:rsid w:val="00614018"/>
    <w:rsid w:val="00616BB5"/>
    <w:rsid w:val="006226CC"/>
    <w:rsid w:val="00626EA4"/>
    <w:rsid w:val="0063289D"/>
    <w:rsid w:val="00650D48"/>
    <w:rsid w:val="0065356C"/>
    <w:rsid w:val="006545A7"/>
    <w:rsid w:val="00655D9F"/>
    <w:rsid w:val="00656817"/>
    <w:rsid w:val="006720DD"/>
    <w:rsid w:val="0068320C"/>
    <w:rsid w:val="0068438D"/>
    <w:rsid w:val="0068569E"/>
    <w:rsid w:val="006861C8"/>
    <w:rsid w:val="0068769C"/>
    <w:rsid w:val="00692766"/>
    <w:rsid w:val="006A052E"/>
    <w:rsid w:val="006A1434"/>
    <w:rsid w:val="006A1A11"/>
    <w:rsid w:val="006B28A7"/>
    <w:rsid w:val="006C0DA9"/>
    <w:rsid w:val="006C1769"/>
    <w:rsid w:val="006C21B1"/>
    <w:rsid w:val="006C5133"/>
    <w:rsid w:val="006C5BBC"/>
    <w:rsid w:val="006C5FB5"/>
    <w:rsid w:val="006C6F69"/>
    <w:rsid w:val="006D1736"/>
    <w:rsid w:val="006D2272"/>
    <w:rsid w:val="006D3340"/>
    <w:rsid w:val="006D34DB"/>
    <w:rsid w:val="006E3AFA"/>
    <w:rsid w:val="006E6C22"/>
    <w:rsid w:val="006F419C"/>
    <w:rsid w:val="006F5FE7"/>
    <w:rsid w:val="007052C1"/>
    <w:rsid w:val="00715EDC"/>
    <w:rsid w:val="007172BD"/>
    <w:rsid w:val="00724142"/>
    <w:rsid w:val="007248BE"/>
    <w:rsid w:val="00732599"/>
    <w:rsid w:val="00747B93"/>
    <w:rsid w:val="00750E00"/>
    <w:rsid w:val="00751E89"/>
    <w:rsid w:val="00756C10"/>
    <w:rsid w:val="00767C15"/>
    <w:rsid w:val="0077186A"/>
    <w:rsid w:val="00771F2E"/>
    <w:rsid w:val="00777969"/>
    <w:rsid w:val="007848EC"/>
    <w:rsid w:val="00784B1B"/>
    <w:rsid w:val="00785C76"/>
    <w:rsid w:val="00786CDF"/>
    <w:rsid w:val="00787A10"/>
    <w:rsid w:val="007A29B9"/>
    <w:rsid w:val="007A605D"/>
    <w:rsid w:val="007B02EC"/>
    <w:rsid w:val="007B4B19"/>
    <w:rsid w:val="007C2AF3"/>
    <w:rsid w:val="007C4C2E"/>
    <w:rsid w:val="007D12F0"/>
    <w:rsid w:val="007D6D56"/>
    <w:rsid w:val="007E02E4"/>
    <w:rsid w:val="007F0097"/>
    <w:rsid w:val="007F7735"/>
    <w:rsid w:val="00801D3F"/>
    <w:rsid w:val="0080337F"/>
    <w:rsid w:val="0081083B"/>
    <w:rsid w:val="008122F3"/>
    <w:rsid w:val="0081597F"/>
    <w:rsid w:val="00815C19"/>
    <w:rsid w:val="00821E14"/>
    <w:rsid w:val="00825604"/>
    <w:rsid w:val="00826B4B"/>
    <w:rsid w:val="00827EEC"/>
    <w:rsid w:val="00831D68"/>
    <w:rsid w:val="0083633F"/>
    <w:rsid w:val="008464A0"/>
    <w:rsid w:val="00862E20"/>
    <w:rsid w:val="0086415E"/>
    <w:rsid w:val="00865BD3"/>
    <w:rsid w:val="00870915"/>
    <w:rsid w:val="00877223"/>
    <w:rsid w:val="008821E7"/>
    <w:rsid w:val="008825EB"/>
    <w:rsid w:val="0088560C"/>
    <w:rsid w:val="00892AFE"/>
    <w:rsid w:val="0089683A"/>
    <w:rsid w:val="008A69B5"/>
    <w:rsid w:val="008A76FE"/>
    <w:rsid w:val="008B4AB2"/>
    <w:rsid w:val="008C1C0E"/>
    <w:rsid w:val="008C69A7"/>
    <w:rsid w:val="008D629B"/>
    <w:rsid w:val="008E14C5"/>
    <w:rsid w:val="008E32E5"/>
    <w:rsid w:val="008E37DE"/>
    <w:rsid w:val="008E6000"/>
    <w:rsid w:val="008E607E"/>
    <w:rsid w:val="008F2737"/>
    <w:rsid w:val="00900B5E"/>
    <w:rsid w:val="009078AA"/>
    <w:rsid w:val="00907ACD"/>
    <w:rsid w:val="00912B4C"/>
    <w:rsid w:val="00913617"/>
    <w:rsid w:val="00914E4E"/>
    <w:rsid w:val="00924B36"/>
    <w:rsid w:val="00925218"/>
    <w:rsid w:val="009318EF"/>
    <w:rsid w:val="009441D1"/>
    <w:rsid w:val="00946076"/>
    <w:rsid w:val="00952EB2"/>
    <w:rsid w:val="0095331B"/>
    <w:rsid w:val="0095354D"/>
    <w:rsid w:val="00961F6D"/>
    <w:rsid w:val="00962E07"/>
    <w:rsid w:val="00963D1B"/>
    <w:rsid w:val="00965135"/>
    <w:rsid w:val="0097042E"/>
    <w:rsid w:val="009741D2"/>
    <w:rsid w:val="00980F80"/>
    <w:rsid w:val="00982D66"/>
    <w:rsid w:val="009831EF"/>
    <w:rsid w:val="00987023"/>
    <w:rsid w:val="009900CB"/>
    <w:rsid w:val="0099206D"/>
    <w:rsid w:val="009968E6"/>
    <w:rsid w:val="009A49A0"/>
    <w:rsid w:val="009B05CC"/>
    <w:rsid w:val="009B25C6"/>
    <w:rsid w:val="009B341B"/>
    <w:rsid w:val="009B6FAF"/>
    <w:rsid w:val="009C038E"/>
    <w:rsid w:val="009C1470"/>
    <w:rsid w:val="009C205D"/>
    <w:rsid w:val="009C4684"/>
    <w:rsid w:val="009C5C5B"/>
    <w:rsid w:val="009D5262"/>
    <w:rsid w:val="009D70DD"/>
    <w:rsid w:val="009D71C8"/>
    <w:rsid w:val="009E2BB2"/>
    <w:rsid w:val="009E69D2"/>
    <w:rsid w:val="009E69EA"/>
    <w:rsid w:val="00A0356B"/>
    <w:rsid w:val="00A068F9"/>
    <w:rsid w:val="00A10121"/>
    <w:rsid w:val="00A13010"/>
    <w:rsid w:val="00A132CA"/>
    <w:rsid w:val="00A13622"/>
    <w:rsid w:val="00A147AE"/>
    <w:rsid w:val="00A21B3B"/>
    <w:rsid w:val="00A21CE0"/>
    <w:rsid w:val="00A24002"/>
    <w:rsid w:val="00A251F4"/>
    <w:rsid w:val="00A264F2"/>
    <w:rsid w:val="00A27505"/>
    <w:rsid w:val="00A3494E"/>
    <w:rsid w:val="00A43228"/>
    <w:rsid w:val="00A46F80"/>
    <w:rsid w:val="00A662C6"/>
    <w:rsid w:val="00A70836"/>
    <w:rsid w:val="00A75D2B"/>
    <w:rsid w:val="00A77886"/>
    <w:rsid w:val="00A84F4F"/>
    <w:rsid w:val="00A910EA"/>
    <w:rsid w:val="00A939A9"/>
    <w:rsid w:val="00A93C6F"/>
    <w:rsid w:val="00A94D1A"/>
    <w:rsid w:val="00AA1F7F"/>
    <w:rsid w:val="00AA702C"/>
    <w:rsid w:val="00AB1EBE"/>
    <w:rsid w:val="00AC5BBF"/>
    <w:rsid w:val="00AC618A"/>
    <w:rsid w:val="00AD1B5C"/>
    <w:rsid w:val="00AD53B6"/>
    <w:rsid w:val="00AD7927"/>
    <w:rsid w:val="00AD7F71"/>
    <w:rsid w:val="00AE074A"/>
    <w:rsid w:val="00AE0A3A"/>
    <w:rsid w:val="00AE3B62"/>
    <w:rsid w:val="00AE4CC2"/>
    <w:rsid w:val="00AF5175"/>
    <w:rsid w:val="00AF5C7E"/>
    <w:rsid w:val="00B00C9B"/>
    <w:rsid w:val="00B01966"/>
    <w:rsid w:val="00B030CA"/>
    <w:rsid w:val="00B076A5"/>
    <w:rsid w:val="00B12757"/>
    <w:rsid w:val="00B21387"/>
    <w:rsid w:val="00B33584"/>
    <w:rsid w:val="00B34810"/>
    <w:rsid w:val="00B37E1F"/>
    <w:rsid w:val="00B43B04"/>
    <w:rsid w:val="00B52339"/>
    <w:rsid w:val="00B53AE5"/>
    <w:rsid w:val="00B56D2C"/>
    <w:rsid w:val="00B57F2D"/>
    <w:rsid w:val="00B62611"/>
    <w:rsid w:val="00B744C7"/>
    <w:rsid w:val="00B81A6B"/>
    <w:rsid w:val="00B8464A"/>
    <w:rsid w:val="00B85865"/>
    <w:rsid w:val="00B9069C"/>
    <w:rsid w:val="00B93FBD"/>
    <w:rsid w:val="00BA68DC"/>
    <w:rsid w:val="00BB5C80"/>
    <w:rsid w:val="00BC24F5"/>
    <w:rsid w:val="00BC61F2"/>
    <w:rsid w:val="00BD1F09"/>
    <w:rsid w:val="00BD3810"/>
    <w:rsid w:val="00BD4FED"/>
    <w:rsid w:val="00BD5821"/>
    <w:rsid w:val="00BD65C4"/>
    <w:rsid w:val="00BE6FB6"/>
    <w:rsid w:val="00BF27D1"/>
    <w:rsid w:val="00BF27E0"/>
    <w:rsid w:val="00BF7D43"/>
    <w:rsid w:val="00C072C4"/>
    <w:rsid w:val="00C07F85"/>
    <w:rsid w:val="00C12245"/>
    <w:rsid w:val="00C128FB"/>
    <w:rsid w:val="00C1611A"/>
    <w:rsid w:val="00C162F2"/>
    <w:rsid w:val="00C169D4"/>
    <w:rsid w:val="00C210DB"/>
    <w:rsid w:val="00C264D1"/>
    <w:rsid w:val="00C32706"/>
    <w:rsid w:val="00C330F9"/>
    <w:rsid w:val="00C405F6"/>
    <w:rsid w:val="00C427B2"/>
    <w:rsid w:val="00C45BB4"/>
    <w:rsid w:val="00C519A3"/>
    <w:rsid w:val="00C52D74"/>
    <w:rsid w:val="00C61702"/>
    <w:rsid w:val="00C61831"/>
    <w:rsid w:val="00C641AD"/>
    <w:rsid w:val="00C65DAA"/>
    <w:rsid w:val="00C73AAF"/>
    <w:rsid w:val="00C806CC"/>
    <w:rsid w:val="00C8695A"/>
    <w:rsid w:val="00C8799A"/>
    <w:rsid w:val="00C87E6F"/>
    <w:rsid w:val="00C9235F"/>
    <w:rsid w:val="00C94E49"/>
    <w:rsid w:val="00CA59FF"/>
    <w:rsid w:val="00CC0F4B"/>
    <w:rsid w:val="00CC22FC"/>
    <w:rsid w:val="00CC257B"/>
    <w:rsid w:val="00CC7C55"/>
    <w:rsid w:val="00CD5F1F"/>
    <w:rsid w:val="00CE2E3B"/>
    <w:rsid w:val="00CE5969"/>
    <w:rsid w:val="00CE7BCC"/>
    <w:rsid w:val="00CF1102"/>
    <w:rsid w:val="00CF13AC"/>
    <w:rsid w:val="00CF2907"/>
    <w:rsid w:val="00CF550A"/>
    <w:rsid w:val="00CF5DB3"/>
    <w:rsid w:val="00D014A7"/>
    <w:rsid w:val="00D042DB"/>
    <w:rsid w:val="00D07129"/>
    <w:rsid w:val="00D11A0E"/>
    <w:rsid w:val="00D160EB"/>
    <w:rsid w:val="00D17DF8"/>
    <w:rsid w:val="00D25942"/>
    <w:rsid w:val="00D363AA"/>
    <w:rsid w:val="00D431D4"/>
    <w:rsid w:val="00D44499"/>
    <w:rsid w:val="00D6101D"/>
    <w:rsid w:val="00D62055"/>
    <w:rsid w:val="00D649DC"/>
    <w:rsid w:val="00D707AB"/>
    <w:rsid w:val="00D72CDA"/>
    <w:rsid w:val="00D74BA8"/>
    <w:rsid w:val="00D75BBE"/>
    <w:rsid w:val="00D75C92"/>
    <w:rsid w:val="00D7653B"/>
    <w:rsid w:val="00D77AF2"/>
    <w:rsid w:val="00D84886"/>
    <w:rsid w:val="00D8626A"/>
    <w:rsid w:val="00D86744"/>
    <w:rsid w:val="00D97B00"/>
    <w:rsid w:val="00DA0077"/>
    <w:rsid w:val="00DA2F75"/>
    <w:rsid w:val="00DB5C37"/>
    <w:rsid w:val="00DB7E30"/>
    <w:rsid w:val="00DC58BB"/>
    <w:rsid w:val="00DC65E1"/>
    <w:rsid w:val="00DD44F8"/>
    <w:rsid w:val="00DD5DE5"/>
    <w:rsid w:val="00DE2D27"/>
    <w:rsid w:val="00DF4963"/>
    <w:rsid w:val="00DF6480"/>
    <w:rsid w:val="00DF736C"/>
    <w:rsid w:val="00E03EF5"/>
    <w:rsid w:val="00E05EF7"/>
    <w:rsid w:val="00E075E3"/>
    <w:rsid w:val="00E10A81"/>
    <w:rsid w:val="00E11846"/>
    <w:rsid w:val="00E11968"/>
    <w:rsid w:val="00E16F9D"/>
    <w:rsid w:val="00E2701D"/>
    <w:rsid w:val="00E32014"/>
    <w:rsid w:val="00E32CC7"/>
    <w:rsid w:val="00E36922"/>
    <w:rsid w:val="00E411CE"/>
    <w:rsid w:val="00E42167"/>
    <w:rsid w:val="00E5010B"/>
    <w:rsid w:val="00E55ED2"/>
    <w:rsid w:val="00E56E25"/>
    <w:rsid w:val="00E57315"/>
    <w:rsid w:val="00E63CE5"/>
    <w:rsid w:val="00E6582A"/>
    <w:rsid w:val="00E67F40"/>
    <w:rsid w:val="00E70F03"/>
    <w:rsid w:val="00E71E0B"/>
    <w:rsid w:val="00E73C0B"/>
    <w:rsid w:val="00E7411C"/>
    <w:rsid w:val="00E7538D"/>
    <w:rsid w:val="00E857E0"/>
    <w:rsid w:val="00E9111C"/>
    <w:rsid w:val="00E946B4"/>
    <w:rsid w:val="00E97366"/>
    <w:rsid w:val="00EA5578"/>
    <w:rsid w:val="00EB225B"/>
    <w:rsid w:val="00EB6796"/>
    <w:rsid w:val="00EB779A"/>
    <w:rsid w:val="00EB7872"/>
    <w:rsid w:val="00EC0D33"/>
    <w:rsid w:val="00ED0F81"/>
    <w:rsid w:val="00ED61D5"/>
    <w:rsid w:val="00EE4ED0"/>
    <w:rsid w:val="00EE6291"/>
    <w:rsid w:val="00EE64A7"/>
    <w:rsid w:val="00F03912"/>
    <w:rsid w:val="00F03CC0"/>
    <w:rsid w:val="00F07D94"/>
    <w:rsid w:val="00F11575"/>
    <w:rsid w:val="00F133D7"/>
    <w:rsid w:val="00F14781"/>
    <w:rsid w:val="00F20DF0"/>
    <w:rsid w:val="00F22420"/>
    <w:rsid w:val="00F24AE7"/>
    <w:rsid w:val="00F25799"/>
    <w:rsid w:val="00F26C9A"/>
    <w:rsid w:val="00F31BD0"/>
    <w:rsid w:val="00F40789"/>
    <w:rsid w:val="00F50577"/>
    <w:rsid w:val="00F514C0"/>
    <w:rsid w:val="00F74DC1"/>
    <w:rsid w:val="00F752A4"/>
    <w:rsid w:val="00F75D9E"/>
    <w:rsid w:val="00F830CE"/>
    <w:rsid w:val="00F84AB4"/>
    <w:rsid w:val="00FA412D"/>
    <w:rsid w:val="00FA5129"/>
    <w:rsid w:val="00FA70EF"/>
    <w:rsid w:val="00FA7D77"/>
    <w:rsid w:val="00FB41FE"/>
    <w:rsid w:val="00FB48F3"/>
    <w:rsid w:val="00FB653A"/>
    <w:rsid w:val="00FC0F66"/>
    <w:rsid w:val="00FD1BF2"/>
    <w:rsid w:val="00FE2954"/>
    <w:rsid w:val="00FE716F"/>
    <w:rsid w:val="00FF0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7AB"/>
  </w:style>
  <w:style w:type="paragraph" w:styleId="1">
    <w:name w:val="heading 1"/>
    <w:basedOn w:val="a"/>
    <w:next w:val="a"/>
    <w:link w:val="1Char"/>
    <w:uiPriority w:val="9"/>
    <w:qFormat/>
    <w:rsid w:val="007779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7E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14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969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777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240B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Char"/>
    <w:uiPriority w:val="1"/>
    <w:qFormat/>
    <w:rsid w:val="00825604"/>
    <w:pPr>
      <w:widowControl w:val="0"/>
      <w:spacing w:after="0" w:line="240" w:lineRule="auto"/>
      <w:ind w:left="824"/>
    </w:pPr>
    <w:rPr>
      <w:rFonts w:ascii="Verdana" w:eastAsia="Verdana" w:hAnsi="Verdana"/>
      <w:sz w:val="21"/>
      <w:szCs w:val="21"/>
    </w:rPr>
  </w:style>
  <w:style w:type="character" w:customStyle="1" w:styleId="Char">
    <w:name w:val="Σώμα κειμένου Char"/>
    <w:basedOn w:val="a0"/>
    <w:link w:val="a5"/>
    <w:uiPriority w:val="1"/>
    <w:rsid w:val="00825604"/>
    <w:rPr>
      <w:rFonts w:ascii="Verdana" w:eastAsia="Verdana" w:hAnsi="Verdana"/>
      <w:sz w:val="21"/>
      <w:szCs w:val="21"/>
    </w:rPr>
  </w:style>
  <w:style w:type="paragraph" w:styleId="a6">
    <w:name w:val="TOC Heading"/>
    <w:basedOn w:val="1"/>
    <w:next w:val="a"/>
    <w:uiPriority w:val="39"/>
    <w:unhideWhenUsed/>
    <w:qFormat/>
    <w:rsid w:val="00430D41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430D41"/>
    <w:pPr>
      <w:spacing w:after="100"/>
    </w:pPr>
  </w:style>
  <w:style w:type="character" w:styleId="-">
    <w:name w:val="Hyperlink"/>
    <w:basedOn w:val="a0"/>
    <w:uiPriority w:val="99"/>
    <w:unhideWhenUsed/>
    <w:rsid w:val="00430D41"/>
    <w:rPr>
      <w:color w:val="0000FF" w:themeColor="hyperlink"/>
      <w:u w:val="single"/>
    </w:rPr>
  </w:style>
  <w:style w:type="paragraph" w:styleId="a7">
    <w:name w:val="Balloon Text"/>
    <w:basedOn w:val="a"/>
    <w:link w:val="Char0"/>
    <w:uiPriority w:val="99"/>
    <w:semiHidden/>
    <w:unhideWhenUsed/>
    <w:rsid w:val="0043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430D4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1"/>
    <w:uiPriority w:val="99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6545A7"/>
  </w:style>
  <w:style w:type="paragraph" w:styleId="a9">
    <w:name w:val="footer"/>
    <w:basedOn w:val="a"/>
    <w:link w:val="Char2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6545A7"/>
  </w:style>
  <w:style w:type="character" w:styleId="aa">
    <w:name w:val="page number"/>
    <w:basedOn w:val="a0"/>
    <w:unhideWhenUsed/>
    <w:rsid w:val="00516449"/>
  </w:style>
  <w:style w:type="character" w:customStyle="1" w:styleId="3Char">
    <w:name w:val="Επικεφαλίδα 3 Char"/>
    <w:basedOn w:val="a0"/>
    <w:link w:val="3"/>
    <w:uiPriority w:val="9"/>
    <w:rsid w:val="002E14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"/>
    <w:link w:val="Char3"/>
    <w:qFormat/>
    <w:rsid w:val="002E14B7"/>
    <w:pPr>
      <w:spacing w:after="0" w:line="240" w:lineRule="auto"/>
      <w:ind w:right="4478"/>
      <w:jc w:val="center"/>
    </w:pPr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Char3">
    <w:name w:val="Τίτλος Char"/>
    <w:basedOn w:val="a0"/>
    <w:link w:val="ab"/>
    <w:rsid w:val="002E14B7"/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2Char">
    <w:name w:val="Επικεφαλίδα 2 Char"/>
    <w:basedOn w:val="a0"/>
    <w:link w:val="2"/>
    <w:uiPriority w:val="9"/>
    <w:rsid w:val="00827E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0">
    <w:name w:val="toc 2"/>
    <w:basedOn w:val="a"/>
    <w:next w:val="a"/>
    <w:autoRedefine/>
    <w:uiPriority w:val="39"/>
    <w:unhideWhenUsed/>
    <w:rsid w:val="00E67F40"/>
    <w:pPr>
      <w:spacing w:after="100"/>
      <w:ind w:left="220"/>
    </w:pPr>
  </w:style>
  <w:style w:type="paragraph" w:styleId="ac">
    <w:name w:val="caption"/>
    <w:basedOn w:val="a"/>
    <w:next w:val="a"/>
    <w:uiPriority w:val="35"/>
    <w:unhideWhenUsed/>
    <w:qFormat/>
    <w:rsid w:val="006D2272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d">
    <w:name w:val="No Spacing"/>
    <w:link w:val="Char4"/>
    <w:qFormat/>
    <w:rsid w:val="005E1368"/>
    <w:pPr>
      <w:spacing w:after="0" w:line="240" w:lineRule="auto"/>
    </w:pPr>
  </w:style>
  <w:style w:type="character" w:customStyle="1" w:styleId="Char4">
    <w:name w:val="Χωρίς διάστιχο Char"/>
    <w:link w:val="ad"/>
    <w:locked/>
    <w:rsid w:val="005E1368"/>
  </w:style>
  <w:style w:type="character" w:customStyle="1" w:styleId="FontStyle13">
    <w:name w:val="Font Style13"/>
    <w:basedOn w:val="a0"/>
    <w:uiPriority w:val="99"/>
    <w:qFormat/>
    <w:rsid w:val="007C4C2E"/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4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5FDA1-8C9A-4B0F-8518-30D195C64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1710</TotalTime>
  <Pages>5</Pages>
  <Words>420</Words>
  <Characters>2272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ab</cp:lastModifiedBy>
  <cp:revision>9</cp:revision>
  <cp:lastPrinted>2018-03-16T07:50:00Z</cp:lastPrinted>
  <dcterms:created xsi:type="dcterms:W3CDTF">2018-02-21T12:36:00Z</dcterms:created>
  <dcterms:modified xsi:type="dcterms:W3CDTF">2023-11-17T13:34:00Z</dcterms:modified>
</cp:coreProperties>
</file>